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6C67" w14:textId="6A25C4AF" w:rsidR="00A7452F" w:rsidRPr="004A355C" w:rsidRDefault="00A7452F" w:rsidP="00F36E32">
      <w:pPr>
        <w:pStyle w:val="NoSpacing"/>
        <w:rPr>
          <w:rFonts w:ascii="Tahoma" w:hAnsi="Tahoma" w:cs="Tahoma"/>
          <w:b/>
          <w:bCs/>
        </w:rPr>
      </w:pPr>
      <w:r w:rsidRPr="004A355C">
        <w:rPr>
          <w:rFonts w:ascii="Tahoma" w:hAnsi="Tahoma" w:cs="Tahoma"/>
          <w:b/>
          <w:bCs/>
        </w:rPr>
        <w:t>HGS Committee Meeting</w:t>
      </w:r>
      <w:bookmarkStart w:id="0" w:name="_Hlk24099054"/>
      <w:r w:rsidRPr="004A355C">
        <w:rPr>
          <w:rFonts w:ascii="Tahoma" w:hAnsi="Tahoma" w:cs="Tahoma"/>
          <w:b/>
          <w:bCs/>
        </w:rPr>
        <w:tab/>
      </w:r>
      <w:r w:rsidRPr="004A355C">
        <w:rPr>
          <w:rFonts w:ascii="Tahoma" w:hAnsi="Tahoma" w:cs="Tahoma"/>
          <w:b/>
          <w:bCs/>
        </w:rPr>
        <w:tab/>
      </w:r>
      <w:r w:rsidRPr="004A355C">
        <w:rPr>
          <w:rFonts w:ascii="Tahoma" w:hAnsi="Tahoma" w:cs="Tahoma"/>
          <w:b/>
          <w:bCs/>
        </w:rPr>
        <w:tab/>
      </w:r>
      <w:r w:rsidRPr="004A355C">
        <w:rPr>
          <w:rFonts w:ascii="Tahoma" w:hAnsi="Tahoma" w:cs="Tahoma"/>
          <w:b/>
          <w:bCs/>
        </w:rPr>
        <w:tab/>
      </w:r>
      <w:r w:rsidRPr="004A355C">
        <w:rPr>
          <w:rFonts w:ascii="Tahoma" w:hAnsi="Tahoma" w:cs="Tahoma"/>
          <w:b/>
          <w:bCs/>
        </w:rPr>
        <w:tab/>
      </w:r>
      <w:r w:rsidRPr="004A355C">
        <w:rPr>
          <w:rFonts w:ascii="Tahoma" w:hAnsi="Tahoma" w:cs="Tahoma"/>
          <w:b/>
          <w:bCs/>
        </w:rPr>
        <w:tab/>
      </w:r>
      <w:r w:rsidRPr="004A355C">
        <w:rPr>
          <w:rFonts w:ascii="Tahoma" w:hAnsi="Tahoma" w:cs="Tahoma"/>
          <w:b/>
          <w:bCs/>
        </w:rPr>
        <w:tab/>
      </w:r>
      <w:bookmarkEnd w:id="0"/>
      <w:r w:rsidR="00B04D24" w:rsidRPr="004A355C">
        <w:rPr>
          <w:rFonts w:ascii="Tahoma" w:hAnsi="Tahoma" w:cs="Tahoma"/>
          <w:b/>
          <w:bCs/>
        </w:rPr>
        <w:tab/>
      </w:r>
      <w:r w:rsidR="00B04D24" w:rsidRPr="004A355C">
        <w:rPr>
          <w:rFonts w:ascii="Tahoma" w:hAnsi="Tahoma" w:cs="Tahoma"/>
          <w:b/>
          <w:bCs/>
        </w:rPr>
        <w:tab/>
        <w:t>19 May 2022</w:t>
      </w:r>
    </w:p>
    <w:p w14:paraId="00928C4E" w14:textId="77777777" w:rsidR="00A7452F" w:rsidRPr="004A355C" w:rsidRDefault="00A7452F" w:rsidP="00A7452F">
      <w:pPr>
        <w:rPr>
          <w:rFonts w:ascii="Tahoma" w:hAnsi="Tahoma" w:cs="Tahoma"/>
        </w:rPr>
      </w:pPr>
    </w:p>
    <w:p w14:paraId="3CE4DD9B" w14:textId="79D6269F" w:rsidR="00A7452F" w:rsidRPr="004A355C" w:rsidRDefault="00A7452F" w:rsidP="00A7452F">
      <w:pPr>
        <w:rPr>
          <w:rFonts w:ascii="Tahoma" w:hAnsi="Tahoma" w:cs="Tahoma"/>
        </w:rPr>
      </w:pPr>
      <w:r w:rsidRPr="004A355C">
        <w:rPr>
          <w:rFonts w:ascii="Tahoma" w:hAnsi="Tahoma" w:cs="Tahoma"/>
          <w:b/>
          <w:bCs/>
        </w:rPr>
        <w:t>Present:</w:t>
      </w:r>
      <w:r w:rsidRPr="004A355C">
        <w:rPr>
          <w:rFonts w:ascii="Tahoma" w:hAnsi="Tahoma" w:cs="Tahoma"/>
        </w:rPr>
        <w:t xml:space="preserve">  </w:t>
      </w:r>
      <w:bookmarkStart w:id="1" w:name="_Hlk32061632"/>
      <w:r w:rsidRPr="004A355C">
        <w:rPr>
          <w:rFonts w:ascii="Tahoma" w:hAnsi="Tahoma" w:cs="Tahoma"/>
        </w:rPr>
        <w:t xml:space="preserve">Stephen </w:t>
      </w:r>
      <w:proofErr w:type="gramStart"/>
      <w:r w:rsidRPr="004A355C">
        <w:rPr>
          <w:rFonts w:ascii="Tahoma" w:hAnsi="Tahoma" w:cs="Tahoma"/>
        </w:rPr>
        <w:t xml:space="preserve">Young  </w:t>
      </w:r>
      <w:r w:rsidR="0045341F" w:rsidRPr="004A355C">
        <w:rPr>
          <w:rFonts w:ascii="Tahoma" w:hAnsi="Tahoma" w:cs="Tahoma"/>
        </w:rPr>
        <w:t>Edward</w:t>
      </w:r>
      <w:proofErr w:type="gramEnd"/>
      <w:r w:rsidR="0045341F" w:rsidRPr="004A355C">
        <w:rPr>
          <w:rFonts w:ascii="Tahoma" w:hAnsi="Tahoma" w:cs="Tahoma"/>
        </w:rPr>
        <w:t xml:space="preserve"> Acton  </w:t>
      </w:r>
      <w:r w:rsidRPr="004A355C">
        <w:rPr>
          <w:rFonts w:ascii="Tahoma" w:hAnsi="Tahoma" w:cs="Tahoma"/>
        </w:rPr>
        <w:t xml:space="preserve">Anne </w:t>
      </w:r>
      <w:proofErr w:type="spellStart"/>
      <w:r w:rsidRPr="004A355C">
        <w:rPr>
          <w:rFonts w:ascii="Tahoma" w:hAnsi="Tahoma" w:cs="Tahoma"/>
        </w:rPr>
        <w:t>Cockroft</w:t>
      </w:r>
      <w:proofErr w:type="spellEnd"/>
      <w:r w:rsidRPr="004A355C">
        <w:rPr>
          <w:rFonts w:ascii="Tahoma" w:hAnsi="Tahoma" w:cs="Tahoma"/>
        </w:rPr>
        <w:t xml:space="preserve">  </w:t>
      </w:r>
      <w:bookmarkEnd w:id="1"/>
      <w:r w:rsidR="0045341F" w:rsidRPr="004A355C">
        <w:rPr>
          <w:rFonts w:ascii="Tahoma" w:hAnsi="Tahoma" w:cs="Tahoma"/>
        </w:rPr>
        <w:t xml:space="preserve">Karen Deans (remotely)  </w:t>
      </w:r>
      <w:r w:rsidRPr="004A355C">
        <w:rPr>
          <w:rFonts w:ascii="Tahoma" w:hAnsi="Tahoma" w:cs="Tahoma"/>
        </w:rPr>
        <w:t xml:space="preserve">Andy Leggatt  </w:t>
      </w:r>
      <w:r w:rsidR="0045341F" w:rsidRPr="004A355C">
        <w:rPr>
          <w:rFonts w:ascii="Tahoma" w:hAnsi="Tahoma" w:cs="Tahoma"/>
        </w:rPr>
        <w:t xml:space="preserve">Kathryn Logan  </w:t>
      </w:r>
      <w:r w:rsidRPr="004A355C">
        <w:rPr>
          <w:rFonts w:ascii="Tahoma" w:hAnsi="Tahoma" w:cs="Tahoma"/>
        </w:rPr>
        <w:t xml:space="preserve">Andy </w:t>
      </w:r>
      <w:proofErr w:type="spellStart"/>
      <w:r w:rsidRPr="004A355C">
        <w:rPr>
          <w:rFonts w:ascii="Tahoma" w:hAnsi="Tahoma" w:cs="Tahoma"/>
        </w:rPr>
        <w:t>Moffat</w:t>
      </w:r>
      <w:proofErr w:type="spellEnd"/>
      <w:r w:rsidRPr="004A355C">
        <w:rPr>
          <w:rFonts w:ascii="Tahoma" w:hAnsi="Tahoma" w:cs="Tahoma"/>
        </w:rPr>
        <w:t xml:space="preserve">  Alan Thompson  </w:t>
      </w:r>
      <w:r w:rsidR="001E3295" w:rsidRPr="004A355C">
        <w:rPr>
          <w:rFonts w:ascii="Tahoma" w:hAnsi="Tahoma" w:cs="Tahoma"/>
        </w:rPr>
        <w:t>Alison Wright</w:t>
      </w:r>
    </w:p>
    <w:p w14:paraId="2959C96B" w14:textId="77777777" w:rsidR="00A7452F" w:rsidRPr="004A355C" w:rsidRDefault="00A7452F" w:rsidP="00A7452F">
      <w:pPr>
        <w:rPr>
          <w:rFonts w:ascii="Tahoma" w:hAnsi="Tahoma" w:cs="Tahoma"/>
        </w:rPr>
      </w:pPr>
    </w:p>
    <w:p w14:paraId="777C6860" w14:textId="77777777" w:rsidR="00A7452F" w:rsidRPr="004A355C" w:rsidRDefault="00A7452F" w:rsidP="00A7452F">
      <w:pPr>
        <w:rPr>
          <w:rFonts w:ascii="Tahoma" w:hAnsi="Tahoma" w:cs="Tahoma"/>
          <w:b/>
          <w:bCs/>
        </w:rPr>
      </w:pPr>
      <w:r w:rsidRPr="004A355C">
        <w:rPr>
          <w:rFonts w:ascii="Tahoma" w:hAnsi="Tahoma" w:cs="Tahoma"/>
          <w:b/>
          <w:bCs/>
        </w:rPr>
        <w:t>1.</w:t>
      </w:r>
      <w:r w:rsidRPr="004A355C">
        <w:rPr>
          <w:rFonts w:ascii="Tahoma" w:hAnsi="Tahoma" w:cs="Tahoma"/>
          <w:b/>
          <w:bCs/>
        </w:rPr>
        <w:tab/>
        <w:t>Apologies.</w:t>
      </w:r>
    </w:p>
    <w:p w14:paraId="0D698338" w14:textId="2F64B56A" w:rsidR="0045341F" w:rsidRPr="004A355C" w:rsidRDefault="0045341F" w:rsidP="00A7452F">
      <w:pPr>
        <w:rPr>
          <w:rFonts w:ascii="Tahoma" w:hAnsi="Tahoma" w:cs="Tahoma"/>
        </w:rPr>
      </w:pPr>
      <w:r w:rsidRPr="004A355C">
        <w:rPr>
          <w:rFonts w:ascii="Tahoma" w:hAnsi="Tahoma" w:cs="Tahoma"/>
        </w:rPr>
        <w:t xml:space="preserve">Dave </w:t>
      </w:r>
      <w:proofErr w:type="gramStart"/>
      <w:r w:rsidRPr="004A355C">
        <w:rPr>
          <w:rFonts w:ascii="Tahoma" w:hAnsi="Tahoma" w:cs="Tahoma"/>
        </w:rPr>
        <w:t>Longstaff  Ann</w:t>
      </w:r>
      <w:proofErr w:type="gramEnd"/>
      <w:r w:rsidRPr="004A355C">
        <w:rPr>
          <w:rFonts w:ascii="Tahoma" w:hAnsi="Tahoma" w:cs="Tahoma"/>
        </w:rPr>
        <w:t xml:space="preserve"> Reynolds  </w:t>
      </w:r>
    </w:p>
    <w:p w14:paraId="5F23F7DD" w14:textId="77777777" w:rsidR="0045341F" w:rsidRPr="004A355C" w:rsidRDefault="0045341F" w:rsidP="00A7452F">
      <w:pPr>
        <w:rPr>
          <w:rFonts w:ascii="Tahoma" w:hAnsi="Tahoma" w:cs="Tahoma"/>
        </w:rPr>
      </w:pPr>
    </w:p>
    <w:p w14:paraId="45907B40" w14:textId="1BF44522" w:rsidR="0045341F" w:rsidRPr="004A355C" w:rsidRDefault="0045341F" w:rsidP="00A7452F">
      <w:pPr>
        <w:rPr>
          <w:rFonts w:ascii="Tahoma" w:hAnsi="Tahoma" w:cs="Tahoma"/>
        </w:rPr>
      </w:pPr>
      <w:r w:rsidRPr="004A355C">
        <w:rPr>
          <w:rFonts w:ascii="Tahoma" w:hAnsi="Tahoma" w:cs="Tahoma"/>
        </w:rPr>
        <w:t>The cha</w:t>
      </w:r>
      <w:r w:rsidR="004C7E30">
        <w:rPr>
          <w:rFonts w:ascii="Tahoma" w:hAnsi="Tahoma" w:cs="Tahoma"/>
        </w:rPr>
        <w:t>i</w:t>
      </w:r>
      <w:r w:rsidRPr="004A355C">
        <w:rPr>
          <w:rFonts w:ascii="Tahoma" w:hAnsi="Tahoma" w:cs="Tahoma"/>
        </w:rPr>
        <w:t>rman welcomed everyone to our first in person meeting for a while, with a special welcome to the new members of the committee.</w:t>
      </w:r>
    </w:p>
    <w:p w14:paraId="40A5BF3E" w14:textId="77777777" w:rsidR="0045341F" w:rsidRPr="004A355C" w:rsidRDefault="0045341F" w:rsidP="00A7452F">
      <w:pPr>
        <w:rPr>
          <w:rFonts w:ascii="Tahoma" w:hAnsi="Tahoma" w:cs="Tahoma"/>
          <w:b/>
          <w:bCs/>
        </w:rPr>
      </w:pPr>
    </w:p>
    <w:p w14:paraId="7ABD26A7" w14:textId="69AC4F9E" w:rsidR="00A7452F" w:rsidRPr="004A355C" w:rsidRDefault="00B04D24" w:rsidP="00A7452F">
      <w:pPr>
        <w:rPr>
          <w:rFonts w:ascii="Tahoma" w:hAnsi="Tahoma" w:cs="Tahoma"/>
          <w:b/>
          <w:bCs/>
        </w:rPr>
      </w:pPr>
      <w:r w:rsidRPr="004A355C">
        <w:rPr>
          <w:rFonts w:ascii="Tahoma" w:hAnsi="Tahoma" w:cs="Tahoma"/>
          <w:b/>
          <w:bCs/>
        </w:rPr>
        <w:t>2.</w:t>
      </w:r>
      <w:r w:rsidRPr="004A355C">
        <w:rPr>
          <w:rFonts w:ascii="Tahoma" w:hAnsi="Tahoma" w:cs="Tahoma"/>
          <w:b/>
          <w:bCs/>
        </w:rPr>
        <w:tab/>
      </w:r>
      <w:r w:rsidR="00A7452F" w:rsidRPr="004A355C">
        <w:rPr>
          <w:rFonts w:ascii="Tahoma" w:hAnsi="Tahoma" w:cs="Tahoma"/>
          <w:b/>
          <w:bCs/>
        </w:rPr>
        <w:t xml:space="preserve">Minutes of meeting on </w:t>
      </w:r>
      <w:r w:rsidRPr="004A355C">
        <w:rPr>
          <w:rFonts w:ascii="Tahoma" w:hAnsi="Tahoma" w:cs="Tahoma"/>
          <w:b/>
          <w:bCs/>
        </w:rPr>
        <w:t>4 Feb 2022</w:t>
      </w:r>
      <w:r w:rsidR="00A7452F" w:rsidRPr="004A355C">
        <w:rPr>
          <w:rFonts w:ascii="Tahoma" w:hAnsi="Tahoma" w:cs="Tahoma"/>
          <w:b/>
          <w:bCs/>
        </w:rPr>
        <w:t xml:space="preserve"> and matters arising.</w:t>
      </w:r>
    </w:p>
    <w:p w14:paraId="790051FD" w14:textId="3CBF61AA" w:rsidR="00A7452F" w:rsidRPr="004A355C" w:rsidRDefault="00A7452F" w:rsidP="00A7452F">
      <w:pPr>
        <w:rPr>
          <w:rFonts w:ascii="Tahoma" w:hAnsi="Tahoma" w:cs="Tahoma"/>
        </w:rPr>
      </w:pPr>
      <w:r w:rsidRPr="004A355C">
        <w:rPr>
          <w:rFonts w:ascii="Tahoma" w:hAnsi="Tahoma" w:cs="Tahoma"/>
        </w:rPr>
        <w:t>The minutes were approved.</w:t>
      </w:r>
    </w:p>
    <w:p w14:paraId="15128104" w14:textId="2E279029" w:rsidR="000D1892" w:rsidRPr="004A355C" w:rsidRDefault="000D1892" w:rsidP="00A7452F">
      <w:pPr>
        <w:rPr>
          <w:rFonts w:ascii="Tahoma" w:hAnsi="Tahoma" w:cs="Tahoma"/>
          <w:i/>
          <w:iCs/>
        </w:rPr>
      </w:pPr>
      <w:r w:rsidRPr="004A355C">
        <w:rPr>
          <w:rFonts w:ascii="Tahoma" w:hAnsi="Tahoma" w:cs="Tahoma"/>
          <w:i/>
          <w:iCs/>
        </w:rPr>
        <w:t>Matters arising</w:t>
      </w:r>
    </w:p>
    <w:p w14:paraId="11890364" w14:textId="6BADF079" w:rsidR="001973B2" w:rsidRPr="004A355C" w:rsidRDefault="007B7B2E" w:rsidP="00B63025">
      <w:pPr>
        <w:tabs>
          <w:tab w:val="right" w:pos="9638"/>
        </w:tabs>
        <w:rPr>
          <w:rFonts w:ascii="Tahoma" w:hAnsi="Tahoma" w:cs="Tahoma"/>
        </w:rPr>
      </w:pPr>
      <w:r w:rsidRPr="004A355C">
        <w:rPr>
          <w:rFonts w:ascii="Tahoma" w:hAnsi="Tahoma" w:cs="Tahoma"/>
        </w:rPr>
        <w:t>Stephen sent an email to Margaret Bridges thanking her for her involvement in HGS.</w:t>
      </w:r>
    </w:p>
    <w:p w14:paraId="0FEAD600" w14:textId="77777777" w:rsidR="00C040B6" w:rsidRPr="004A355C" w:rsidRDefault="00C040B6" w:rsidP="00A7452F">
      <w:pPr>
        <w:rPr>
          <w:rFonts w:ascii="Tahoma" w:hAnsi="Tahoma" w:cs="Tahoma"/>
        </w:rPr>
      </w:pPr>
    </w:p>
    <w:p w14:paraId="4580D791" w14:textId="31529FAC" w:rsidR="00A7452F" w:rsidRPr="004A355C" w:rsidRDefault="00597B2D" w:rsidP="00A7452F">
      <w:pPr>
        <w:rPr>
          <w:rFonts w:ascii="Tahoma" w:hAnsi="Tahoma" w:cs="Tahoma"/>
          <w:b/>
          <w:bCs/>
        </w:rPr>
      </w:pPr>
      <w:r w:rsidRPr="004A355C">
        <w:rPr>
          <w:rFonts w:ascii="Tahoma" w:hAnsi="Tahoma" w:cs="Tahoma"/>
          <w:b/>
          <w:bCs/>
        </w:rPr>
        <w:t>3</w:t>
      </w:r>
      <w:r w:rsidR="00A7452F" w:rsidRPr="004A355C">
        <w:rPr>
          <w:rFonts w:ascii="Tahoma" w:hAnsi="Tahoma" w:cs="Tahoma"/>
          <w:b/>
          <w:bCs/>
        </w:rPr>
        <w:t>.</w:t>
      </w:r>
      <w:r w:rsidR="00A7452F" w:rsidRPr="004A355C">
        <w:rPr>
          <w:rFonts w:ascii="Tahoma" w:hAnsi="Tahoma" w:cs="Tahoma"/>
          <w:b/>
          <w:bCs/>
        </w:rPr>
        <w:tab/>
      </w:r>
      <w:r w:rsidR="007B7B2E" w:rsidRPr="004A355C">
        <w:rPr>
          <w:rFonts w:ascii="Tahoma" w:hAnsi="Tahoma" w:cs="Tahoma"/>
          <w:b/>
          <w:bCs/>
        </w:rPr>
        <w:t>Current financial position.</w:t>
      </w:r>
    </w:p>
    <w:p w14:paraId="1FAF2787" w14:textId="6E766297" w:rsidR="0000056C" w:rsidRPr="004A355C" w:rsidRDefault="007B7B2E" w:rsidP="00D06858">
      <w:pPr>
        <w:rPr>
          <w:rFonts w:ascii="Tahoma" w:hAnsi="Tahoma" w:cs="Tahoma"/>
        </w:rPr>
      </w:pPr>
      <w:r w:rsidRPr="004A355C">
        <w:rPr>
          <w:rFonts w:ascii="Tahoma" w:hAnsi="Tahoma" w:cs="Tahoma"/>
        </w:rPr>
        <w:t>We now have 57 members.</w:t>
      </w:r>
    </w:p>
    <w:p w14:paraId="1BFA859C" w14:textId="2C65879E" w:rsidR="00F83DF5" w:rsidRPr="004A355C" w:rsidRDefault="007B7B2E" w:rsidP="00D06858">
      <w:pPr>
        <w:rPr>
          <w:rFonts w:ascii="Tahoma" w:hAnsi="Tahoma" w:cs="Tahoma"/>
        </w:rPr>
      </w:pPr>
      <w:r w:rsidRPr="004A355C">
        <w:rPr>
          <w:rFonts w:ascii="Tahoma" w:hAnsi="Tahoma" w:cs="Tahoma"/>
        </w:rPr>
        <w:t>The financial position is healthy and is little changed.</w:t>
      </w:r>
    </w:p>
    <w:p w14:paraId="7704A6E4" w14:textId="088366AD" w:rsidR="00597B2D" w:rsidRPr="004A355C" w:rsidRDefault="00597B2D" w:rsidP="00D06858">
      <w:pPr>
        <w:rPr>
          <w:rFonts w:ascii="Tahoma" w:hAnsi="Tahoma" w:cs="Tahoma"/>
        </w:rPr>
      </w:pPr>
    </w:p>
    <w:p w14:paraId="4F50E621" w14:textId="1196CA36" w:rsidR="003F7BD6" w:rsidRPr="004A355C" w:rsidRDefault="00597B2D" w:rsidP="00D06858">
      <w:pPr>
        <w:rPr>
          <w:rFonts w:ascii="Tahoma" w:hAnsi="Tahoma" w:cs="Tahoma"/>
          <w:b/>
          <w:bCs/>
        </w:rPr>
      </w:pPr>
      <w:r w:rsidRPr="004A355C">
        <w:rPr>
          <w:rFonts w:ascii="Tahoma" w:hAnsi="Tahoma" w:cs="Tahoma"/>
          <w:b/>
          <w:bCs/>
        </w:rPr>
        <w:t>4.</w:t>
      </w:r>
      <w:r w:rsidRPr="004A355C">
        <w:rPr>
          <w:rFonts w:ascii="Tahoma" w:hAnsi="Tahoma" w:cs="Tahoma"/>
          <w:b/>
          <w:bCs/>
        </w:rPr>
        <w:tab/>
      </w:r>
      <w:r w:rsidR="003F7BD6" w:rsidRPr="004A355C">
        <w:rPr>
          <w:rFonts w:ascii="Tahoma" w:hAnsi="Tahoma" w:cs="Tahoma"/>
          <w:b/>
          <w:bCs/>
        </w:rPr>
        <w:t xml:space="preserve">Summer </w:t>
      </w:r>
      <w:proofErr w:type="gramStart"/>
      <w:r w:rsidR="003F7BD6" w:rsidRPr="004A355C">
        <w:rPr>
          <w:rFonts w:ascii="Tahoma" w:hAnsi="Tahoma" w:cs="Tahoma"/>
          <w:b/>
          <w:bCs/>
        </w:rPr>
        <w:t>programme  202</w:t>
      </w:r>
      <w:r w:rsidR="0031583E" w:rsidRPr="004A355C">
        <w:rPr>
          <w:rFonts w:ascii="Tahoma" w:hAnsi="Tahoma" w:cs="Tahoma"/>
          <w:b/>
          <w:bCs/>
        </w:rPr>
        <w:t>2</w:t>
      </w:r>
      <w:proofErr w:type="gramEnd"/>
      <w:r w:rsidR="003F7BD6" w:rsidRPr="004A355C">
        <w:rPr>
          <w:rFonts w:ascii="Tahoma" w:hAnsi="Tahoma" w:cs="Tahoma"/>
          <w:b/>
          <w:bCs/>
        </w:rPr>
        <w:t>.</w:t>
      </w:r>
    </w:p>
    <w:p w14:paraId="35797D30" w14:textId="3FCD796D" w:rsidR="00030786" w:rsidRPr="004A355C" w:rsidRDefault="00030786" w:rsidP="00D5431E">
      <w:pPr>
        <w:rPr>
          <w:rFonts w:ascii="Tahoma" w:hAnsi="Tahoma" w:cs="Tahoma"/>
        </w:rPr>
      </w:pPr>
      <w:bookmarkStart w:id="2" w:name="_Hlk88828216"/>
      <w:r w:rsidRPr="004A355C">
        <w:rPr>
          <w:rFonts w:ascii="Tahoma" w:hAnsi="Tahoma" w:cs="Tahoma"/>
        </w:rPr>
        <w:t>The first event has already taken place with 20 participants:</w:t>
      </w:r>
    </w:p>
    <w:p w14:paraId="59A830BE" w14:textId="317D0820" w:rsidR="00030786" w:rsidRPr="004A355C" w:rsidRDefault="00030786" w:rsidP="0053341D">
      <w:pPr>
        <w:pStyle w:val="ListParagraph"/>
        <w:numPr>
          <w:ilvl w:val="0"/>
          <w:numId w:val="1"/>
        </w:numPr>
        <w:ind w:left="567" w:hanging="283"/>
        <w:rPr>
          <w:rFonts w:ascii="Tahoma" w:hAnsi="Tahoma" w:cs="Tahoma"/>
        </w:rPr>
      </w:pPr>
      <w:r w:rsidRPr="004A355C">
        <w:rPr>
          <w:rFonts w:ascii="Tahoma" w:eastAsia="Calibri" w:hAnsi="Tahoma" w:cs="Tahoma"/>
          <w:lang w:val="en"/>
        </w:rPr>
        <w:t>Sat 14 May: Ullapool Thrust - Alan Thompson, HGS and Pete Harrison, NW Highlands Geopark (Combined HGS and NW Highlands Geopark event)</w:t>
      </w:r>
    </w:p>
    <w:p w14:paraId="2D7589CE" w14:textId="77777777" w:rsidR="00030786" w:rsidRPr="004A355C" w:rsidRDefault="00030786" w:rsidP="00D5431E">
      <w:pPr>
        <w:rPr>
          <w:rFonts w:ascii="Tahoma" w:hAnsi="Tahoma" w:cs="Tahoma"/>
        </w:rPr>
      </w:pPr>
    </w:p>
    <w:p w14:paraId="7A27D098" w14:textId="56369C16" w:rsidR="00D5431E" w:rsidRPr="004A355C" w:rsidRDefault="00D5431E" w:rsidP="00D5431E">
      <w:pPr>
        <w:rPr>
          <w:rFonts w:ascii="Tahoma" w:hAnsi="Tahoma" w:cs="Tahoma"/>
        </w:rPr>
      </w:pPr>
      <w:r w:rsidRPr="004A355C">
        <w:rPr>
          <w:rFonts w:ascii="Tahoma" w:hAnsi="Tahoma" w:cs="Tahoma"/>
        </w:rPr>
        <w:t xml:space="preserve">The </w:t>
      </w:r>
      <w:r w:rsidR="00030786" w:rsidRPr="004A355C">
        <w:rPr>
          <w:rFonts w:ascii="Tahoma" w:hAnsi="Tahoma" w:cs="Tahoma"/>
        </w:rPr>
        <w:t>future</w:t>
      </w:r>
      <w:r w:rsidRPr="004A355C">
        <w:rPr>
          <w:rFonts w:ascii="Tahoma" w:hAnsi="Tahoma" w:cs="Tahoma"/>
        </w:rPr>
        <w:t xml:space="preserve"> programme as currently planned is as follows:</w:t>
      </w:r>
    </w:p>
    <w:p w14:paraId="5B24F319" w14:textId="076F6EDC" w:rsidR="00030786" w:rsidRPr="004A355C" w:rsidRDefault="00030786" w:rsidP="0053341D">
      <w:pPr>
        <w:pStyle w:val="ListParagraph"/>
        <w:numPr>
          <w:ilvl w:val="0"/>
          <w:numId w:val="1"/>
        </w:numPr>
        <w:autoSpaceDE w:val="0"/>
        <w:autoSpaceDN w:val="0"/>
        <w:adjustRightInd w:val="0"/>
        <w:ind w:left="567" w:hanging="283"/>
        <w:jc w:val="both"/>
        <w:rPr>
          <w:rFonts w:ascii="Tahoma" w:eastAsia="Calibri" w:hAnsi="Tahoma" w:cs="Tahoma"/>
          <w:lang w:val="en"/>
        </w:rPr>
      </w:pPr>
      <w:r w:rsidRPr="004A355C">
        <w:rPr>
          <w:rFonts w:ascii="Tahoma" w:eastAsia="Calibri" w:hAnsi="Tahoma" w:cs="Tahoma"/>
          <w:lang w:val="en"/>
        </w:rPr>
        <w:t>Wed 1 - Fri 10 June: Shetland HGS self-led excursion.</w:t>
      </w:r>
      <w:r w:rsidR="0053341D" w:rsidRPr="004A355C">
        <w:rPr>
          <w:rFonts w:ascii="Tahoma" w:eastAsia="Calibri" w:hAnsi="Tahoma" w:cs="Tahoma"/>
          <w:lang w:val="en"/>
        </w:rPr>
        <w:t xml:space="preserve">  Fully booked.</w:t>
      </w:r>
    </w:p>
    <w:p w14:paraId="338EE04C" w14:textId="6CE510DA" w:rsidR="00030786" w:rsidRPr="004A355C" w:rsidRDefault="00030786" w:rsidP="00030786">
      <w:pPr>
        <w:pStyle w:val="ListParagraph"/>
        <w:numPr>
          <w:ilvl w:val="0"/>
          <w:numId w:val="1"/>
        </w:numPr>
        <w:autoSpaceDE w:val="0"/>
        <w:autoSpaceDN w:val="0"/>
        <w:adjustRightInd w:val="0"/>
        <w:ind w:left="567" w:hanging="283"/>
        <w:jc w:val="both"/>
        <w:rPr>
          <w:rFonts w:ascii="Tahoma" w:eastAsia="Calibri" w:hAnsi="Tahoma" w:cs="Tahoma"/>
          <w:lang w:val="en"/>
        </w:rPr>
      </w:pPr>
      <w:r w:rsidRPr="004A355C">
        <w:rPr>
          <w:rFonts w:ascii="Tahoma" w:eastAsia="Calibri" w:hAnsi="Tahoma" w:cs="Tahoma"/>
          <w:lang w:val="en"/>
        </w:rPr>
        <w:t xml:space="preserve">Sat 2 July: Stack of </w:t>
      </w:r>
      <w:proofErr w:type="spellStart"/>
      <w:r w:rsidRPr="004A355C">
        <w:rPr>
          <w:rFonts w:ascii="Tahoma" w:eastAsia="Calibri" w:hAnsi="Tahoma" w:cs="Tahoma"/>
          <w:lang w:val="en"/>
        </w:rPr>
        <w:t>Glencoul</w:t>
      </w:r>
      <w:proofErr w:type="spellEnd"/>
      <w:r w:rsidRPr="004A355C">
        <w:rPr>
          <w:rFonts w:ascii="Tahoma" w:eastAsia="Calibri" w:hAnsi="Tahoma" w:cs="Tahoma"/>
          <w:lang w:val="en"/>
        </w:rPr>
        <w:t xml:space="preserve"> - Donald Fisher</w:t>
      </w:r>
      <w:r w:rsidR="0053341D" w:rsidRPr="004A355C">
        <w:rPr>
          <w:rFonts w:ascii="Tahoma" w:eastAsia="Calibri" w:hAnsi="Tahoma" w:cs="Tahoma"/>
          <w:lang w:val="en"/>
        </w:rPr>
        <w:t>.  A few spaces available.</w:t>
      </w:r>
      <w:r w:rsidR="007A4319" w:rsidRPr="004A355C">
        <w:rPr>
          <w:rFonts w:ascii="Tahoma" w:eastAsia="Calibri" w:hAnsi="Tahoma" w:cs="Tahoma"/>
          <w:lang w:val="en"/>
        </w:rPr>
        <w:t xml:space="preserve">  </w:t>
      </w:r>
    </w:p>
    <w:p w14:paraId="74385D42" w14:textId="2C755F5A" w:rsidR="0053341D" w:rsidRPr="004A355C" w:rsidRDefault="00030786" w:rsidP="00030786">
      <w:pPr>
        <w:pStyle w:val="ListParagraph"/>
        <w:numPr>
          <w:ilvl w:val="0"/>
          <w:numId w:val="1"/>
        </w:numPr>
        <w:autoSpaceDE w:val="0"/>
        <w:autoSpaceDN w:val="0"/>
        <w:adjustRightInd w:val="0"/>
        <w:ind w:left="567" w:hanging="283"/>
        <w:jc w:val="both"/>
        <w:rPr>
          <w:rFonts w:ascii="Tahoma" w:eastAsia="Calibri" w:hAnsi="Tahoma" w:cs="Tahoma"/>
          <w:lang w:val="en"/>
        </w:rPr>
      </w:pPr>
      <w:r w:rsidRPr="004A355C">
        <w:rPr>
          <w:rFonts w:ascii="Tahoma" w:eastAsia="Calibri" w:hAnsi="Tahoma" w:cs="Tahoma"/>
          <w:lang w:val="en"/>
        </w:rPr>
        <w:t xml:space="preserve">Sat 6 Aug: </w:t>
      </w:r>
      <w:proofErr w:type="spellStart"/>
      <w:r w:rsidRPr="004A355C">
        <w:rPr>
          <w:rFonts w:ascii="Tahoma" w:eastAsia="Calibri" w:hAnsi="Tahoma" w:cs="Tahoma"/>
          <w:lang w:val="en"/>
        </w:rPr>
        <w:t>Hopeman</w:t>
      </w:r>
      <w:proofErr w:type="spellEnd"/>
      <w:r w:rsidRPr="004A355C">
        <w:rPr>
          <w:rFonts w:ascii="Tahoma" w:eastAsia="Calibri" w:hAnsi="Tahoma" w:cs="Tahoma"/>
          <w:lang w:val="en"/>
        </w:rPr>
        <w:t xml:space="preserve"> - Dave Longstaff, HGS (Combined HGS and Aberdeen Geological Society event)</w:t>
      </w:r>
      <w:r w:rsidR="0053341D" w:rsidRPr="004A355C">
        <w:rPr>
          <w:rFonts w:ascii="Tahoma" w:eastAsia="Calibri" w:hAnsi="Tahoma" w:cs="Tahoma"/>
          <w:lang w:val="en"/>
        </w:rPr>
        <w:t>.  Do we want a group meal on Saturday evening?</w:t>
      </w:r>
      <w:r w:rsidR="007A4319" w:rsidRPr="004A355C">
        <w:rPr>
          <w:rFonts w:ascii="Tahoma" w:eastAsia="Calibri" w:hAnsi="Tahoma" w:cs="Tahoma"/>
          <w:lang w:val="en"/>
        </w:rPr>
        <w:t xml:space="preserve">  Book with Dave.</w:t>
      </w:r>
    </w:p>
    <w:p w14:paraId="20C7AAA0" w14:textId="1D9EDE49" w:rsidR="00030786" w:rsidRPr="004A355C" w:rsidRDefault="00030786" w:rsidP="00030786">
      <w:pPr>
        <w:pStyle w:val="ListParagraph"/>
        <w:numPr>
          <w:ilvl w:val="0"/>
          <w:numId w:val="1"/>
        </w:numPr>
        <w:autoSpaceDE w:val="0"/>
        <w:autoSpaceDN w:val="0"/>
        <w:adjustRightInd w:val="0"/>
        <w:ind w:left="567" w:hanging="283"/>
        <w:jc w:val="both"/>
        <w:rPr>
          <w:rFonts w:ascii="Tahoma" w:eastAsia="Calibri" w:hAnsi="Tahoma" w:cs="Tahoma"/>
          <w:lang w:val="en"/>
        </w:rPr>
      </w:pPr>
      <w:r w:rsidRPr="004A355C">
        <w:rPr>
          <w:rFonts w:ascii="Tahoma" w:eastAsia="Calibri" w:hAnsi="Tahoma" w:cs="Tahoma"/>
          <w:lang w:val="en"/>
        </w:rPr>
        <w:t xml:space="preserve">Sun 7 Aug: </w:t>
      </w:r>
      <w:proofErr w:type="spellStart"/>
      <w:r w:rsidRPr="004A355C">
        <w:rPr>
          <w:rFonts w:ascii="Tahoma" w:eastAsia="Calibri" w:hAnsi="Tahoma" w:cs="Tahoma"/>
          <w:lang w:val="en"/>
        </w:rPr>
        <w:t>Buckpool</w:t>
      </w:r>
      <w:proofErr w:type="spellEnd"/>
      <w:r w:rsidRPr="004A355C">
        <w:rPr>
          <w:rFonts w:ascii="Tahoma" w:eastAsia="Calibri" w:hAnsi="Tahoma" w:cs="Tahoma"/>
          <w:lang w:val="en"/>
        </w:rPr>
        <w:t xml:space="preserve"> - Don Stewart, AGS (Combined HGS and Aberdeen Geological Society event)</w:t>
      </w:r>
      <w:r w:rsidR="007A4319" w:rsidRPr="004A355C">
        <w:rPr>
          <w:rFonts w:ascii="Tahoma" w:eastAsia="Calibri" w:hAnsi="Tahoma" w:cs="Tahoma"/>
          <w:lang w:val="en"/>
        </w:rPr>
        <w:t>.  Book with Dave.</w:t>
      </w:r>
    </w:p>
    <w:p w14:paraId="2E286697" w14:textId="43048908" w:rsidR="0000056C" w:rsidRPr="004A355C" w:rsidRDefault="00030786" w:rsidP="002E12AF">
      <w:pPr>
        <w:pStyle w:val="ListParagraph"/>
        <w:numPr>
          <w:ilvl w:val="0"/>
          <w:numId w:val="1"/>
        </w:numPr>
        <w:autoSpaceDE w:val="0"/>
        <w:autoSpaceDN w:val="0"/>
        <w:adjustRightInd w:val="0"/>
        <w:ind w:left="567" w:hanging="283"/>
        <w:jc w:val="both"/>
        <w:rPr>
          <w:rFonts w:ascii="Tahoma" w:hAnsi="Tahoma" w:cs="Tahoma"/>
        </w:rPr>
      </w:pPr>
      <w:r w:rsidRPr="004A355C">
        <w:rPr>
          <w:rFonts w:ascii="Tahoma" w:eastAsia="Calibri" w:hAnsi="Tahoma" w:cs="Tahoma"/>
          <w:lang w:val="en"/>
        </w:rPr>
        <w:t>Sat 27</w:t>
      </w:r>
      <w:r w:rsidRPr="004A355C">
        <w:rPr>
          <w:rFonts w:ascii="Tahoma" w:eastAsia="Calibri" w:hAnsi="Tahoma" w:cs="Tahoma"/>
          <w:vertAlign w:val="superscript"/>
          <w:lang w:val="en"/>
        </w:rPr>
        <w:t xml:space="preserve"> </w:t>
      </w:r>
      <w:r w:rsidRPr="004A355C">
        <w:rPr>
          <w:rFonts w:ascii="Tahoma" w:eastAsia="Calibri" w:hAnsi="Tahoma" w:cs="Tahoma"/>
          <w:lang w:val="en"/>
        </w:rPr>
        <w:t>- Mon 29 Aug: Fife coast. Dr Katie Strang, Scottish Geology Trust.</w:t>
      </w:r>
      <w:bookmarkEnd w:id="2"/>
      <w:r w:rsidR="007A4319" w:rsidRPr="004A355C">
        <w:rPr>
          <w:rFonts w:ascii="Tahoma" w:eastAsia="Calibri" w:hAnsi="Tahoma" w:cs="Tahoma"/>
          <w:lang w:val="en"/>
        </w:rPr>
        <w:t xml:space="preserve">  Book with Alan.</w:t>
      </w:r>
    </w:p>
    <w:p w14:paraId="4CDCAE84" w14:textId="7FA872B2" w:rsidR="0053341D" w:rsidRPr="004A355C" w:rsidRDefault="0053341D" w:rsidP="0053341D">
      <w:pPr>
        <w:autoSpaceDE w:val="0"/>
        <w:autoSpaceDN w:val="0"/>
        <w:adjustRightInd w:val="0"/>
        <w:jc w:val="both"/>
        <w:rPr>
          <w:rFonts w:ascii="Tahoma" w:hAnsi="Tahoma" w:cs="Tahoma"/>
        </w:rPr>
      </w:pPr>
    </w:p>
    <w:p w14:paraId="490A3B3A" w14:textId="4BA54E20" w:rsidR="007A4319" w:rsidRPr="004A355C" w:rsidRDefault="0053341D" w:rsidP="007A4319">
      <w:pPr>
        <w:tabs>
          <w:tab w:val="left" w:pos="9356"/>
        </w:tabs>
        <w:autoSpaceDE w:val="0"/>
        <w:autoSpaceDN w:val="0"/>
        <w:adjustRightInd w:val="0"/>
        <w:jc w:val="both"/>
        <w:rPr>
          <w:rFonts w:ascii="Tahoma" w:hAnsi="Tahoma" w:cs="Tahoma"/>
        </w:rPr>
      </w:pPr>
      <w:r w:rsidRPr="004A355C">
        <w:rPr>
          <w:rFonts w:ascii="Tahoma" w:hAnsi="Tahoma" w:cs="Tahoma"/>
        </w:rPr>
        <w:t xml:space="preserve">Members need </w:t>
      </w:r>
      <w:r w:rsidR="007A4319" w:rsidRPr="004A355C">
        <w:rPr>
          <w:rFonts w:ascii="Tahoma" w:hAnsi="Tahoma" w:cs="Tahoma"/>
        </w:rPr>
        <w:t>to be reminded about the plans and encouraged to sign up for field trips as early as possible.</w:t>
      </w:r>
      <w:r w:rsidR="004E3738">
        <w:rPr>
          <w:rFonts w:ascii="Tahoma" w:hAnsi="Tahoma" w:cs="Tahoma"/>
        </w:rPr>
        <w:t xml:space="preserve">  Suggest pay in advance, £3 per day or £5 per weekend.</w:t>
      </w:r>
      <w:r w:rsidR="007A4319" w:rsidRPr="004A355C">
        <w:rPr>
          <w:rFonts w:ascii="Tahoma" w:hAnsi="Tahoma" w:cs="Tahoma"/>
        </w:rPr>
        <w:tab/>
        <w:t>AT</w:t>
      </w:r>
    </w:p>
    <w:p w14:paraId="0E13A878" w14:textId="77777777" w:rsidR="007A4319" w:rsidRPr="004A355C" w:rsidRDefault="007A4319" w:rsidP="007A4319">
      <w:pPr>
        <w:autoSpaceDE w:val="0"/>
        <w:autoSpaceDN w:val="0"/>
        <w:adjustRightInd w:val="0"/>
        <w:jc w:val="both"/>
        <w:rPr>
          <w:rFonts w:ascii="Tahoma" w:hAnsi="Tahoma" w:cs="Tahoma"/>
        </w:rPr>
      </w:pPr>
    </w:p>
    <w:p w14:paraId="346F16E6" w14:textId="3020F483" w:rsidR="00A7452F" w:rsidRPr="004A355C" w:rsidRDefault="00EC10C4" w:rsidP="007A4319">
      <w:pPr>
        <w:autoSpaceDE w:val="0"/>
        <w:autoSpaceDN w:val="0"/>
        <w:adjustRightInd w:val="0"/>
        <w:jc w:val="both"/>
        <w:rPr>
          <w:rFonts w:ascii="Tahoma" w:hAnsi="Tahoma" w:cs="Tahoma"/>
          <w:b/>
          <w:bCs/>
        </w:rPr>
      </w:pPr>
      <w:r w:rsidRPr="004A355C">
        <w:rPr>
          <w:rFonts w:ascii="Tahoma" w:hAnsi="Tahoma" w:cs="Tahoma"/>
          <w:b/>
          <w:bCs/>
        </w:rPr>
        <w:t>5</w:t>
      </w:r>
      <w:r w:rsidR="00A7452F" w:rsidRPr="004A355C">
        <w:rPr>
          <w:rFonts w:ascii="Tahoma" w:hAnsi="Tahoma" w:cs="Tahoma"/>
          <w:b/>
          <w:bCs/>
        </w:rPr>
        <w:t>.</w:t>
      </w:r>
      <w:r w:rsidR="00A7452F" w:rsidRPr="004A355C">
        <w:rPr>
          <w:rFonts w:ascii="Tahoma" w:hAnsi="Tahoma" w:cs="Tahoma"/>
          <w:b/>
          <w:bCs/>
        </w:rPr>
        <w:tab/>
        <w:t xml:space="preserve">Future evening lectures </w:t>
      </w:r>
      <w:r w:rsidR="00CA0C9E" w:rsidRPr="004A355C">
        <w:rPr>
          <w:rFonts w:ascii="Tahoma" w:hAnsi="Tahoma" w:cs="Tahoma"/>
          <w:b/>
          <w:bCs/>
        </w:rPr>
        <w:t>for w</w:t>
      </w:r>
      <w:r w:rsidR="00A7452F" w:rsidRPr="004A355C">
        <w:rPr>
          <w:rFonts w:ascii="Tahoma" w:hAnsi="Tahoma" w:cs="Tahoma"/>
          <w:b/>
          <w:bCs/>
        </w:rPr>
        <w:t>inter 2022</w:t>
      </w:r>
      <w:r w:rsidR="00502A12" w:rsidRPr="004A355C">
        <w:rPr>
          <w:rFonts w:ascii="Tahoma" w:hAnsi="Tahoma" w:cs="Tahoma"/>
          <w:b/>
          <w:bCs/>
        </w:rPr>
        <w:t>/23</w:t>
      </w:r>
      <w:r w:rsidR="00A7452F" w:rsidRPr="004A355C">
        <w:rPr>
          <w:rFonts w:ascii="Tahoma" w:hAnsi="Tahoma" w:cs="Tahoma"/>
          <w:b/>
          <w:bCs/>
        </w:rPr>
        <w:t>.</w:t>
      </w:r>
    </w:p>
    <w:p w14:paraId="0EBCDB35" w14:textId="77777777" w:rsidR="00883ED5" w:rsidRPr="004A355C" w:rsidRDefault="00883ED5" w:rsidP="00883ED5">
      <w:pPr>
        <w:tabs>
          <w:tab w:val="right" w:pos="9638"/>
        </w:tabs>
        <w:rPr>
          <w:rFonts w:ascii="Tahoma" w:hAnsi="Tahoma" w:cs="Tahoma"/>
        </w:rPr>
      </w:pPr>
      <w:bookmarkStart w:id="3" w:name="_Hlk55149320"/>
      <w:bookmarkStart w:id="4" w:name="_Hlk55151455"/>
      <w:proofErr w:type="gramStart"/>
      <w:r w:rsidRPr="004A355C">
        <w:rPr>
          <w:rFonts w:ascii="Tahoma" w:hAnsi="Tahoma" w:cs="Tahoma"/>
        </w:rPr>
        <w:t>At the moment</w:t>
      </w:r>
      <w:proofErr w:type="gramEnd"/>
      <w:r w:rsidRPr="004A355C">
        <w:rPr>
          <w:rFonts w:ascii="Tahoma" w:hAnsi="Tahoma" w:cs="Tahoma"/>
        </w:rPr>
        <w:t xml:space="preserve"> the dates (all Wednesdays) arranged are:</w:t>
      </w:r>
    </w:p>
    <w:p w14:paraId="0E6B9573" w14:textId="260757B0" w:rsidR="00AE64C5" w:rsidRPr="004A355C" w:rsidRDefault="00AE64C5" w:rsidP="00AE64C5">
      <w:pPr>
        <w:pStyle w:val="ListParagraph"/>
        <w:numPr>
          <w:ilvl w:val="0"/>
          <w:numId w:val="2"/>
        </w:numPr>
        <w:tabs>
          <w:tab w:val="right" w:pos="9638"/>
        </w:tabs>
        <w:ind w:left="567" w:hanging="283"/>
        <w:rPr>
          <w:rFonts w:ascii="Tahoma" w:hAnsi="Tahoma" w:cs="Tahoma"/>
        </w:rPr>
      </w:pPr>
      <w:r w:rsidRPr="00821E1A">
        <w:rPr>
          <w:rFonts w:ascii="Tahoma" w:hAnsi="Tahoma" w:cs="Tahoma"/>
          <w:lang w:val="de-AT"/>
        </w:rPr>
        <w:t xml:space="preserve">5th October 2022 – Dr Jenny Bennett: Dr Eileen Hendriks.  </w:t>
      </w:r>
      <w:r w:rsidRPr="004A355C">
        <w:rPr>
          <w:rFonts w:ascii="Tahoma" w:hAnsi="Tahoma" w:cs="Tahoma"/>
        </w:rPr>
        <w:t>Zoom.</w:t>
      </w:r>
    </w:p>
    <w:p w14:paraId="50511007" w14:textId="1E3F9379" w:rsidR="00AE64C5" w:rsidRPr="004A355C" w:rsidRDefault="00AE64C5" w:rsidP="00AE64C5">
      <w:pPr>
        <w:pStyle w:val="ListParagraph"/>
        <w:numPr>
          <w:ilvl w:val="0"/>
          <w:numId w:val="2"/>
        </w:numPr>
        <w:tabs>
          <w:tab w:val="right" w:pos="9638"/>
        </w:tabs>
        <w:ind w:left="567" w:hanging="283"/>
        <w:rPr>
          <w:rFonts w:ascii="Tahoma" w:hAnsi="Tahoma" w:cs="Tahoma"/>
        </w:rPr>
      </w:pPr>
      <w:r w:rsidRPr="004A355C">
        <w:rPr>
          <w:rFonts w:ascii="Tahoma" w:hAnsi="Tahoma" w:cs="Tahoma"/>
        </w:rPr>
        <w:t>16th November 2022 – Cindy Howells: Dinosaurs and Deserts in South Wales.  Zoom.</w:t>
      </w:r>
    </w:p>
    <w:p w14:paraId="50E0BFAC" w14:textId="7A7C9641" w:rsidR="00AE64C5" w:rsidRPr="004A355C" w:rsidRDefault="00AE64C5" w:rsidP="00AE64C5">
      <w:pPr>
        <w:pStyle w:val="ListParagraph"/>
        <w:numPr>
          <w:ilvl w:val="0"/>
          <w:numId w:val="2"/>
        </w:numPr>
        <w:tabs>
          <w:tab w:val="right" w:pos="9638"/>
        </w:tabs>
        <w:ind w:left="567" w:hanging="283"/>
        <w:rPr>
          <w:rFonts w:ascii="Tahoma" w:hAnsi="Tahoma" w:cs="Tahoma"/>
        </w:rPr>
      </w:pPr>
      <w:r w:rsidRPr="004A355C">
        <w:rPr>
          <w:rFonts w:ascii="Tahoma" w:hAnsi="Tahoma" w:cs="Tahoma"/>
        </w:rPr>
        <w:t>7th December 2022 – David Jarman; The shaping of the Scottish mountains by rock slope failures, with case studies from the NW Highlands.  In person.</w:t>
      </w:r>
    </w:p>
    <w:p w14:paraId="59260F3C" w14:textId="0D986FCB" w:rsidR="00AE64C5" w:rsidRPr="004A355C" w:rsidRDefault="00AE64C5" w:rsidP="00AE64C5">
      <w:pPr>
        <w:pStyle w:val="ListParagraph"/>
        <w:numPr>
          <w:ilvl w:val="0"/>
          <w:numId w:val="2"/>
        </w:numPr>
        <w:tabs>
          <w:tab w:val="right" w:pos="9638"/>
        </w:tabs>
        <w:ind w:left="567" w:hanging="283"/>
        <w:rPr>
          <w:rFonts w:ascii="Tahoma" w:hAnsi="Tahoma" w:cs="Tahoma"/>
        </w:rPr>
      </w:pPr>
      <w:r w:rsidRPr="004A355C">
        <w:rPr>
          <w:rFonts w:ascii="Tahoma" w:hAnsi="Tahoma" w:cs="Tahoma"/>
        </w:rPr>
        <w:t>18th January 2023 - Noel Williams, Lochaber Geopark: Big Boulders of Scotland.  Either.</w:t>
      </w:r>
    </w:p>
    <w:p w14:paraId="24236443" w14:textId="4BFBFE81" w:rsidR="00AE64C5" w:rsidRPr="004A355C" w:rsidRDefault="00EC10C4" w:rsidP="00AE64C5">
      <w:pPr>
        <w:pStyle w:val="ListParagraph"/>
        <w:numPr>
          <w:ilvl w:val="0"/>
          <w:numId w:val="2"/>
        </w:numPr>
        <w:tabs>
          <w:tab w:val="right" w:pos="9638"/>
        </w:tabs>
        <w:ind w:left="567" w:hanging="283"/>
        <w:rPr>
          <w:rFonts w:ascii="Tahoma" w:hAnsi="Tahoma" w:cs="Tahoma"/>
        </w:rPr>
      </w:pPr>
      <w:r w:rsidRPr="004A355C">
        <w:rPr>
          <w:rFonts w:ascii="Tahoma" w:hAnsi="Tahoma" w:cs="Tahoma"/>
        </w:rPr>
        <w:t xml:space="preserve">15th </w:t>
      </w:r>
      <w:r w:rsidR="00AE64C5" w:rsidRPr="004A355C">
        <w:rPr>
          <w:rFonts w:ascii="Tahoma" w:hAnsi="Tahoma" w:cs="Tahoma"/>
        </w:rPr>
        <w:t xml:space="preserve">February 2023 – </w:t>
      </w:r>
      <w:r w:rsidRPr="004A355C">
        <w:rPr>
          <w:rFonts w:ascii="Tahoma" w:hAnsi="Tahoma" w:cs="Tahoma"/>
        </w:rPr>
        <w:t xml:space="preserve">AGM followed by </w:t>
      </w:r>
      <w:r w:rsidR="00AE64C5" w:rsidRPr="004A355C">
        <w:rPr>
          <w:rFonts w:ascii="Tahoma" w:hAnsi="Tahoma" w:cs="Tahoma"/>
        </w:rPr>
        <w:t>Peter Reynolds: Making thin sections.</w:t>
      </w:r>
      <w:r w:rsidR="001B0F22">
        <w:rPr>
          <w:rFonts w:ascii="Tahoma" w:hAnsi="Tahoma" w:cs="Tahoma"/>
        </w:rPr>
        <w:t xml:space="preserve">  </w:t>
      </w:r>
      <w:r w:rsidR="004E3738">
        <w:rPr>
          <w:rFonts w:ascii="Tahoma" w:hAnsi="Tahoma" w:cs="Tahoma"/>
        </w:rPr>
        <w:t>Possibly bring microscopes to look at thin sections.  Prefe</w:t>
      </w:r>
      <w:r w:rsidR="001360EA">
        <w:rPr>
          <w:rFonts w:ascii="Tahoma" w:hAnsi="Tahoma" w:cs="Tahoma"/>
        </w:rPr>
        <w:t>r</w:t>
      </w:r>
      <w:r w:rsidR="004E3738">
        <w:rPr>
          <w:rFonts w:ascii="Tahoma" w:hAnsi="Tahoma" w:cs="Tahoma"/>
        </w:rPr>
        <w:t>ably in person</w:t>
      </w:r>
      <w:r w:rsidR="001B0F22">
        <w:rPr>
          <w:rFonts w:ascii="Tahoma" w:hAnsi="Tahoma" w:cs="Tahoma"/>
        </w:rPr>
        <w:t>.</w:t>
      </w:r>
    </w:p>
    <w:p w14:paraId="3CC78711" w14:textId="38856936" w:rsidR="0084505F" w:rsidRPr="001360EA" w:rsidRDefault="00AE64C5" w:rsidP="001360EA">
      <w:pPr>
        <w:pStyle w:val="ListParagraph"/>
        <w:numPr>
          <w:ilvl w:val="0"/>
          <w:numId w:val="2"/>
        </w:numPr>
        <w:tabs>
          <w:tab w:val="right" w:pos="9638"/>
        </w:tabs>
        <w:ind w:left="567" w:hanging="283"/>
        <w:rPr>
          <w:rFonts w:ascii="Tahoma" w:hAnsi="Tahoma" w:cs="Tahoma"/>
        </w:rPr>
      </w:pPr>
      <w:r w:rsidRPr="004A355C">
        <w:rPr>
          <w:rFonts w:ascii="Tahoma" w:hAnsi="Tahoma" w:cs="Tahoma"/>
        </w:rPr>
        <w:t>15th March 2023 – Professor Rob Strachan: North Sutherland Coast.</w:t>
      </w:r>
      <w:r w:rsidR="00EC10C4" w:rsidRPr="004A355C">
        <w:rPr>
          <w:rFonts w:ascii="Tahoma" w:hAnsi="Tahoma" w:cs="Tahoma"/>
        </w:rPr>
        <w:t xml:space="preserve">  Probably Zoom.</w:t>
      </w:r>
    </w:p>
    <w:p w14:paraId="66EDB98B" w14:textId="53FBDED7" w:rsidR="00223728" w:rsidRDefault="001360EA" w:rsidP="00223728">
      <w:pPr>
        <w:tabs>
          <w:tab w:val="right" w:pos="9638"/>
        </w:tabs>
        <w:rPr>
          <w:rFonts w:ascii="Tahoma" w:hAnsi="Tahoma" w:cs="Tahoma"/>
        </w:rPr>
      </w:pPr>
      <w:r>
        <w:rPr>
          <w:rFonts w:ascii="Tahoma" w:hAnsi="Tahoma" w:cs="Tahoma"/>
        </w:rPr>
        <w:t>Andy M has a back pocket presentation on mantle rocks.</w:t>
      </w:r>
    </w:p>
    <w:p w14:paraId="42D5C2E9" w14:textId="77777777" w:rsidR="001360EA" w:rsidRPr="004A355C" w:rsidRDefault="001360EA" w:rsidP="00223728">
      <w:pPr>
        <w:tabs>
          <w:tab w:val="right" w:pos="9638"/>
        </w:tabs>
        <w:rPr>
          <w:rFonts w:ascii="Tahoma" w:hAnsi="Tahoma" w:cs="Tahoma"/>
        </w:rPr>
      </w:pPr>
    </w:p>
    <w:bookmarkEnd w:id="3"/>
    <w:bookmarkEnd w:id="4"/>
    <w:p w14:paraId="0EBB8544" w14:textId="69C7613D" w:rsidR="00EC10C4" w:rsidRPr="004A355C" w:rsidRDefault="00EC10C4" w:rsidP="00A7452F">
      <w:pPr>
        <w:rPr>
          <w:rFonts w:ascii="Tahoma" w:hAnsi="Tahoma" w:cs="Tahoma"/>
          <w:b/>
          <w:bCs/>
        </w:rPr>
      </w:pPr>
      <w:r w:rsidRPr="004A355C">
        <w:rPr>
          <w:rFonts w:ascii="Tahoma" w:hAnsi="Tahoma" w:cs="Tahoma"/>
          <w:b/>
          <w:bCs/>
        </w:rPr>
        <w:t>6.</w:t>
      </w:r>
      <w:r w:rsidRPr="004A355C">
        <w:rPr>
          <w:rFonts w:ascii="Tahoma" w:hAnsi="Tahoma" w:cs="Tahoma"/>
          <w:b/>
          <w:bCs/>
        </w:rPr>
        <w:tab/>
        <w:t>Arrangements for live meetings during Winter 2022/23.</w:t>
      </w:r>
    </w:p>
    <w:p w14:paraId="20EA5FB7" w14:textId="75DF93E7" w:rsidR="00EC10C4" w:rsidRPr="004A355C" w:rsidRDefault="002E5D42" w:rsidP="00A7452F">
      <w:pPr>
        <w:rPr>
          <w:rFonts w:ascii="Tahoma" w:hAnsi="Tahoma" w:cs="Tahoma"/>
        </w:rPr>
      </w:pPr>
      <w:r w:rsidRPr="004A355C">
        <w:rPr>
          <w:rFonts w:ascii="Tahoma" w:hAnsi="Tahoma" w:cs="Tahoma"/>
        </w:rPr>
        <w:t xml:space="preserve">We have some Zoom meetings, some in person meetings and some </w:t>
      </w:r>
      <w:proofErr w:type="gramStart"/>
      <w:r w:rsidR="003557A6" w:rsidRPr="004A355C">
        <w:rPr>
          <w:rFonts w:ascii="Tahoma" w:hAnsi="Tahoma" w:cs="Tahoma"/>
        </w:rPr>
        <w:t>as yet</w:t>
      </w:r>
      <w:proofErr w:type="gramEnd"/>
      <w:r w:rsidR="003557A6" w:rsidRPr="004A355C">
        <w:rPr>
          <w:rFonts w:ascii="Tahoma" w:hAnsi="Tahoma" w:cs="Tahoma"/>
        </w:rPr>
        <w:t xml:space="preserve"> undecided meetings </w:t>
      </w:r>
      <w:r w:rsidRPr="004A355C">
        <w:rPr>
          <w:rFonts w:ascii="Tahoma" w:hAnsi="Tahoma" w:cs="Tahoma"/>
        </w:rPr>
        <w:t>scheduled</w:t>
      </w:r>
      <w:r w:rsidR="003557A6" w:rsidRPr="004A355C">
        <w:rPr>
          <w:rFonts w:ascii="Tahoma" w:hAnsi="Tahoma" w:cs="Tahoma"/>
        </w:rPr>
        <w:t xml:space="preserve"> for next winter.  </w:t>
      </w:r>
      <w:r w:rsidR="006E1070" w:rsidRPr="004A355C">
        <w:rPr>
          <w:rFonts w:ascii="Tahoma" w:hAnsi="Tahoma" w:cs="Tahoma"/>
        </w:rPr>
        <w:t xml:space="preserve">Younger people </w:t>
      </w:r>
      <w:proofErr w:type="gramStart"/>
      <w:r w:rsidR="006E1070" w:rsidRPr="004A355C">
        <w:rPr>
          <w:rFonts w:ascii="Tahoma" w:hAnsi="Tahoma" w:cs="Tahoma"/>
        </w:rPr>
        <w:t>in particular expect</w:t>
      </w:r>
      <w:proofErr w:type="gramEnd"/>
      <w:r w:rsidR="006E1070" w:rsidRPr="004A355C">
        <w:rPr>
          <w:rFonts w:ascii="Tahoma" w:hAnsi="Tahoma" w:cs="Tahoma"/>
        </w:rPr>
        <w:t xml:space="preserve"> online options, and they are</w:t>
      </w:r>
      <w:r w:rsidR="001B0F22">
        <w:rPr>
          <w:rFonts w:ascii="Tahoma" w:hAnsi="Tahoma" w:cs="Tahoma"/>
        </w:rPr>
        <w:t xml:space="preserve"> also </w:t>
      </w:r>
      <w:r w:rsidR="006E1070" w:rsidRPr="004A355C">
        <w:rPr>
          <w:rFonts w:ascii="Tahoma" w:hAnsi="Tahoma" w:cs="Tahoma"/>
        </w:rPr>
        <w:t xml:space="preserve">a benefit to anyone who </w:t>
      </w:r>
      <w:r w:rsidR="003557A6" w:rsidRPr="004A355C">
        <w:rPr>
          <w:rFonts w:ascii="Tahoma" w:hAnsi="Tahoma" w:cs="Tahoma"/>
        </w:rPr>
        <w:t>is not able to</w:t>
      </w:r>
      <w:r w:rsidR="006E1070" w:rsidRPr="004A355C">
        <w:rPr>
          <w:rFonts w:ascii="Tahoma" w:hAnsi="Tahoma" w:cs="Tahoma"/>
        </w:rPr>
        <w:t xml:space="preserve"> attend in person.  Hence the minimum requirement </w:t>
      </w:r>
      <w:r w:rsidR="003557A6" w:rsidRPr="004A355C">
        <w:rPr>
          <w:rFonts w:ascii="Tahoma" w:hAnsi="Tahoma" w:cs="Tahoma"/>
        </w:rPr>
        <w:t xml:space="preserve">for any meeting </w:t>
      </w:r>
      <w:r w:rsidR="006E1070" w:rsidRPr="004A355C">
        <w:rPr>
          <w:rFonts w:ascii="Tahoma" w:hAnsi="Tahoma" w:cs="Tahoma"/>
        </w:rPr>
        <w:t>is to record at least the speaker's presentation.</w:t>
      </w:r>
      <w:r w:rsidR="007E121E" w:rsidRPr="004A355C">
        <w:rPr>
          <w:rFonts w:ascii="Tahoma" w:hAnsi="Tahoma" w:cs="Tahoma"/>
        </w:rPr>
        <w:t xml:space="preserve">  We will need to experiment with </w:t>
      </w:r>
      <w:r w:rsidR="007E121E" w:rsidRPr="004A355C">
        <w:rPr>
          <w:rFonts w:ascii="Tahoma" w:hAnsi="Tahoma" w:cs="Tahoma"/>
        </w:rPr>
        <w:lastRenderedPageBreak/>
        <w:t xml:space="preserve">venues/equipment to see how we can best record </w:t>
      </w:r>
      <w:r w:rsidR="003557A6" w:rsidRPr="004A355C">
        <w:rPr>
          <w:rFonts w:ascii="Tahoma" w:hAnsi="Tahoma" w:cs="Tahoma"/>
        </w:rPr>
        <w:t xml:space="preserve">in person </w:t>
      </w:r>
      <w:r w:rsidR="007E121E" w:rsidRPr="004A355C">
        <w:rPr>
          <w:rFonts w:ascii="Tahoma" w:hAnsi="Tahoma" w:cs="Tahoma"/>
        </w:rPr>
        <w:t xml:space="preserve">meetings </w:t>
      </w:r>
      <w:r w:rsidR="00343596" w:rsidRPr="004A355C">
        <w:rPr>
          <w:rFonts w:ascii="Tahoma" w:hAnsi="Tahoma" w:cs="Tahoma"/>
        </w:rPr>
        <w:t xml:space="preserve">and </w:t>
      </w:r>
      <w:r w:rsidR="003557A6" w:rsidRPr="004A355C">
        <w:rPr>
          <w:rFonts w:ascii="Tahoma" w:hAnsi="Tahoma" w:cs="Tahoma"/>
        </w:rPr>
        <w:t>how we can</w:t>
      </w:r>
      <w:r w:rsidR="007E121E" w:rsidRPr="004A355C">
        <w:rPr>
          <w:rFonts w:ascii="Tahoma" w:hAnsi="Tahoma" w:cs="Tahoma"/>
        </w:rPr>
        <w:t xml:space="preserve"> conduct full hybrid meetings </w:t>
      </w:r>
      <w:proofErr w:type="gramStart"/>
      <w:r w:rsidR="007E121E" w:rsidRPr="004A355C">
        <w:rPr>
          <w:rFonts w:ascii="Tahoma" w:hAnsi="Tahoma" w:cs="Tahoma"/>
        </w:rPr>
        <w:t>with in</w:t>
      </w:r>
      <w:proofErr w:type="gramEnd"/>
      <w:r w:rsidR="007E121E" w:rsidRPr="004A355C">
        <w:rPr>
          <w:rFonts w:ascii="Tahoma" w:hAnsi="Tahoma" w:cs="Tahoma"/>
        </w:rPr>
        <w:t xml:space="preserve"> person and online participants.  </w:t>
      </w:r>
    </w:p>
    <w:p w14:paraId="7C709163" w14:textId="62A3A617" w:rsidR="002E5D42" w:rsidRPr="004A355C" w:rsidRDefault="00343596" w:rsidP="003557A6">
      <w:pPr>
        <w:tabs>
          <w:tab w:val="left" w:pos="9356"/>
        </w:tabs>
        <w:rPr>
          <w:rFonts w:ascii="Tahoma" w:hAnsi="Tahoma" w:cs="Tahoma"/>
        </w:rPr>
      </w:pPr>
      <w:r w:rsidRPr="004A355C">
        <w:rPr>
          <w:rFonts w:ascii="Tahoma" w:hAnsi="Tahoma" w:cs="Tahoma"/>
        </w:rPr>
        <w:t>Millburn Academy will probably not allow internet connection</w:t>
      </w:r>
      <w:r w:rsidR="002E5D42" w:rsidRPr="004A355C">
        <w:rPr>
          <w:rFonts w:ascii="Tahoma" w:hAnsi="Tahoma" w:cs="Tahoma"/>
        </w:rPr>
        <w:t>, so we will need to look elsewhere.</w:t>
      </w:r>
      <w:r w:rsidR="003557A6" w:rsidRPr="004A355C">
        <w:rPr>
          <w:rFonts w:ascii="Tahoma" w:hAnsi="Tahoma" w:cs="Tahoma"/>
        </w:rPr>
        <w:t xml:space="preserve">  </w:t>
      </w:r>
      <w:r w:rsidR="002E5D42" w:rsidRPr="004A355C">
        <w:rPr>
          <w:rFonts w:ascii="Tahoma" w:hAnsi="Tahoma" w:cs="Tahoma"/>
        </w:rPr>
        <w:t>One possibility is the Muir Hub which we think has suitable technology.</w:t>
      </w:r>
      <w:r w:rsidR="003557A6" w:rsidRPr="004A355C">
        <w:rPr>
          <w:rFonts w:ascii="Tahoma" w:hAnsi="Tahoma" w:cs="Tahoma"/>
        </w:rPr>
        <w:t xml:space="preserve">  </w:t>
      </w:r>
      <w:r w:rsidR="002E5D42" w:rsidRPr="004A355C">
        <w:rPr>
          <w:rFonts w:ascii="Tahoma" w:hAnsi="Tahoma" w:cs="Tahoma"/>
        </w:rPr>
        <w:t>Alan is keen to attempt a hybrid meeting, and David Jarman has volunteered to be the guinea pig.</w:t>
      </w:r>
      <w:r w:rsidR="003557A6" w:rsidRPr="004A355C">
        <w:rPr>
          <w:rFonts w:ascii="Tahoma" w:hAnsi="Tahoma" w:cs="Tahoma"/>
        </w:rPr>
        <w:tab/>
        <w:t>AT</w:t>
      </w:r>
    </w:p>
    <w:p w14:paraId="57DE350A" w14:textId="77777777" w:rsidR="002E5D42" w:rsidRPr="004A355C" w:rsidRDefault="002E5D42" w:rsidP="00A7452F">
      <w:pPr>
        <w:rPr>
          <w:rFonts w:ascii="Tahoma" w:hAnsi="Tahoma" w:cs="Tahoma"/>
        </w:rPr>
      </w:pPr>
    </w:p>
    <w:p w14:paraId="2C4A364B" w14:textId="4543CB68" w:rsidR="003557A6" w:rsidRPr="004A355C" w:rsidRDefault="00F92844" w:rsidP="00A7452F">
      <w:pPr>
        <w:rPr>
          <w:rFonts w:ascii="Tahoma" w:hAnsi="Tahoma" w:cs="Tahoma"/>
          <w:b/>
          <w:bCs/>
        </w:rPr>
      </w:pPr>
      <w:r w:rsidRPr="004A355C">
        <w:rPr>
          <w:rFonts w:ascii="Tahoma" w:hAnsi="Tahoma" w:cs="Tahoma"/>
          <w:b/>
          <w:bCs/>
        </w:rPr>
        <w:t xml:space="preserve">7. </w:t>
      </w:r>
      <w:r w:rsidRPr="004A355C">
        <w:rPr>
          <w:rFonts w:ascii="Tahoma" w:hAnsi="Tahoma" w:cs="Tahoma"/>
          <w:b/>
          <w:bCs/>
        </w:rPr>
        <w:tab/>
        <w:t>Sinclair Ross’s material.</w:t>
      </w:r>
    </w:p>
    <w:p w14:paraId="54DF3C08" w14:textId="36943891" w:rsidR="00F92844" w:rsidRPr="004A355C" w:rsidRDefault="009843D3" w:rsidP="00A7452F">
      <w:pPr>
        <w:rPr>
          <w:rFonts w:ascii="Tahoma" w:hAnsi="Tahoma" w:cs="Tahoma"/>
        </w:rPr>
      </w:pPr>
      <w:r w:rsidRPr="004A355C">
        <w:rPr>
          <w:rFonts w:ascii="Tahoma" w:hAnsi="Tahoma" w:cs="Tahoma"/>
        </w:rPr>
        <w:t xml:space="preserve">Cataloguing is </w:t>
      </w:r>
      <w:r w:rsidR="001360EA">
        <w:rPr>
          <w:rFonts w:ascii="Tahoma" w:hAnsi="Tahoma" w:cs="Tahoma"/>
        </w:rPr>
        <w:t>proceeding well</w:t>
      </w:r>
      <w:r w:rsidRPr="004A355C">
        <w:rPr>
          <w:rFonts w:ascii="Tahoma" w:hAnsi="Tahoma" w:cs="Tahoma"/>
        </w:rPr>
        <w:t>.  Karen suggested offering some material to Highland Archive for future research purposes.  Kathryn suggested asking for online volunteer help with transcribing, but those involve</w:t>
      </w:r>
      <w:r w:rsidR="001B0F22">
        <w:rPr>
          <w:rFonts w:ascii="Tahoma" w:hAnsi="Tahoma" w:cs="Tahoma"/>
        </w:rPr>
        <w:t>d</w:t>
      </w:r>
      <w:r w:rsidRPr="004A355C">
        <w:rPr>
          <w:rFonts w:ascii="Tahoma" w:hAnsi="Tahoma" w:cs="Tahoma"/>
        </w:rPr>
        <w:t xml:space="preserve"> with cataloguing did not feel that was </w:t>
      </w:r>
      <w:r w:rsidR="004A355C" w:rsidRPr="004A355C">
        <w:rPr>
          <w:rFonts w:ascii="Tahoma" w:hAnsi="Tahoma" w:cs="Tahoma"/>
        </w:rPr>
        <w:t>needed</w:t>
      </w:r>
      <w:r w:rsidRPr="004A355C">
        <w:rPr>
          <w:rFonts w:ascii="Tahoma" w:hAnsi="Tahoma" w:cs="Tahoma"/>
        </w:rPr>
        <w:t xml:space="preserve"> at present.</w:t>
      </w:r>
    </w:p>
    <w:p w14:paraId="2454DA17" w14:textId="77777777" w:rsidR="009843D3" w:rsidRPr="004A355C" w:rsidRDefault="009843D3" w:rsidP="00A7452F">
      <w:pPr>
        <w:rPr>
          <w:rFonts w:ascii="Tahoma" w:hAnsi="Tahoma" w:cs="Tahoma"/>
        </w:rPr>
      </w:pPr>
    </w:p>
    <w:p w14:paraId="2C894B31" w14:textId="77777777" w:rsidR="009843D3" w:rsidRPr="004A355C" w:rsidRDefault="000337C0" w:rsidP="00A7452F">
      <w:pPr>
        <w:rPr>
          <w:rFonts w:ascii="Tahoma" w:hAnsi="Tahoma" w:cs="Tahoma"/>
          <w:color w:val="000000"/>
          <w:shd w:val="clear" w:color="auto" w:fill="FFFFFF"/>
        </w:rPr>
      </w:pPr>
      <w:r w:rsidRPr="004A355C">
        <w:rPr>
          <w:rFonts w:ascii="Tahoma" w:hAnsi="Tahoma" w:cs="Tahoma"/>
          <w:b/>
          <w:bCs/>
        </w:rPr>
        <w:t xml:space="preserve">8. </w:t>
      </w:r>
      <w:r w:rsidRPr="004A355C">
        <w:rPr>
          <w:rFonts w:ascii="Tahoma" w:hAnsi="Tahoma" w:cs="Tahoma"/>
          <w:b/>
          <w:bCs/>
        </w:rPr>
        <w:tab/>
      </w:r>
      <w:r w:rsidR="009843D3" w:rsidRPr="004A355C">
        <w:rPr>
          <w:rFonts w:ascii="Tahoma" w:hAnsi="Tahoma" w:cs="Tahoma"/>
          <w:b/>
          <w:bCs/>
          <w:color w:val="000000"/>
          <w:shd w:val="clear" w:color="auto" w:fill="FFFFFF"/>
        </w:rPr>
        <w:t>Summer excursion programme – 2023.</w:t>
      </w:r>
    </w:p>
    <w:p w14:paraId="3E343731" w14:textId="77777777" w:rsidR="00854E47" w:rsidRDefault="00854E47" w:rsidP="00A7452F">
      <w:pPr>
        <w:rPr>
          <w:rFonts w:ascii="Tahoma" w:hAnsi="Tahoma" w:cs="Tahoma"/>
          <w:color w:val="000000"/>
          <w:shd w:val="clear" w:color="auto" w:fill="FFFFFF"/>
        </w:rPr>
      </w:pPr>
    </w:p>
    <w:p w14:paraId="38E0C147" w14:textId="018756E6" w:rsidR="009843D3" w:rsidRPr="004A355C" w:rsidRDefault="001B0F22" w:rsidP="00A7452F">
      <w:pPr>
        <w:rPr>
          <w:rFonts w:ascii="Tahoma" w:hAnsi="Tahoma" w:cs="Tahoma"/>
          <w:color w:val="000000"/>
          <w:shd w:val="clear" w:color="auto" w:fill="FFFFFF"/>
        </w:rPr>
      </w:pPr>
      <w:r>
        <w:rPr>
          <w:rFonts w:ascii="Tahoma" w:hAnsi="Tahoma" w:cs="Tahoma"/>
          <w:color w:val="000000"/>
          <w:shd w:val="clear" w:color="auto" w:fill="FFFFFF"/>
        </w:rPr>
        <w:t>W</w:t>
      </w:r>
      <w:r w:rsidR="004A355C" w:rsidRPr="004A355C">
        <w:rPr>
          <w:rFonts w:ascii="Tahoma" w:hAnsi="Tahoma" w:cs="Tahoma"/>
          <w:color w:val="000000"/>
          <w:shd w:val="clear" w:color="auto" w:fill="FFFFFF"/>
        </w:rPr>
        <w:t xml:space="preserve">eek - ask Con Gillen about Lewis/Harris using his </w:t>
      </w:r>
      <w:r w:rsidR="004A355C">
        <w:rPr>
          <w:rFonts w:ascii="Tahoma" w:hAnsi="Tahoma" w:cs="Tahoma"/>
          <w:color w:val="000000"/>
          <w:shd w:val="clear" w:color="auto" w:fill="FFFFFF"/>
        </w:rPr>
        <w:t>new guidebook</w:t>
      </w:r>
    </w:p>
    <w:p w14:paraId="5D55A182" w14:textId="77777777" w:rsidR="00854E47" w:rsidRDefault="00854E47" w:rsidP="00A7452F">
      <w:pPr>
        <w:rPr>
          <w:rFonts w:ascii="Tahoma" w:hAnsi="Tahoma" w:cs="Tahoma"/>
          <w:color w:val="000000"/>
          <w:shd w:val="clear" w:color="auto" w:fill="FFFFFF"/>
        </w:rPr>
      </w:pPr>
    </w:p>
    <w:p w14:paraId="382D5A54" w14:textId="43EE6299" w:rsidR="004A355C" w:rsidRDefault="001B0F22" w:rsidP="00A7452F">
      <w:pPr>
        <w:rPr>
          <w:rFonts w:ascii="Tahoma" w:hAnsi="Tahoma" w:cs="Tahoma"/>
          <w:color w:val="000000"/>
          <w:shd w:val="clear" w:color="auto" w:fill="FFFFFF"/>
        </w:rPr>
      </w:pPr>
      <w:r>
        <w:rPr>
          <w:rFonts w:ascii="Tahoma" w:hAnsi="Tahoma" w:cs="Tahoma"/>
          <w:color w:val="000000"/>
          <w:shd w:val="clear" w:color="auto" w:fill="FFFFFF"/>
        </w:rPr>
        <w:t>D</w:t>
      </w:r>
      <w:r w:rsidR="007F5311">
        <w:rPr>
          <w:rFonts w:ascii="Tahoma" w:hAnsi="Tahoma" w:cs="Tahoma"/>
          <w:color w:val="000000"/>
          <w:shd w:val="clear" w:color="auto" w:fill="FFFFFF"/>
        </w:rPr>
        <w:t>ay/</w:t>
      </w:r>
      <w:r w:rsidR="004A355C">
        <w:rPr>
          <w:rFonts w:ascii="Tahoma" w:hAnsi="Tahoma" w:cs="Tahoma"/>
          <w:color w:val="000000"/>
          <w:shd w:val="clear" w:color="auto" w:fill="FFFFFF"/>
        </w:rPr>
        <w:t>long weekend - ask Iain Allison for a suggestion he might like to lead</w:t>
      </w:r>
    </w:p>
    <w:p w14:paraId="62AF9A65" w14:textId="77777777" w:rsidR="00854E47" w:rsidRDefault="00854E47" w:rsidP="0084505F">
      <w:pPr>
        <w:rPr>
          <w:rFonts w:ascii="Tahoma" w:hAnsi="Tahoma" w:cs="Tahoma"/>
          <w:color w:val="000000"/>
          <w:shd w:val="clear" w:color="auto" w:fill="FFFFFF"/>
        </w:rPr>
      </w:pPr>
    </w:p>
    <w:p w14:paraId="5CF3B7F3" w14:textId="4C0A44A2" w:rsidR="00854E47" w:rsidRDefault="00556B5E" w:rsidP="0084505F">
      <w:pPr>
        <w:rPr>
          <w:rFonts w:ascii="Tahoma" w:hAnsi="Tahoma" w:cs="Tahoma"/>
          <w:color w:val="000000"/>
          <w:shd w:val="clear" w:color="auto" w:fill="FFFFFF"/>
        </w:rPr>
      </w:pPr>
      <w:r w:rsidRPr="00556B5E">
        <w:rPr>
          <w:rFonts w:ascii="Tahoma" w:hAnsi="Tahoma" w:cs="Tahoma"/>
          <w:color w:val="000000"/>
          <w:shd w:val="clear" w:color="auto" w:fill="FFFFFF"/>
        </w:rPr>
        <w:t xml:space="preserve">A DIY trip to </w:t>
      </w:r>
      <w:proofErr w:type="spellStart"/>
      <w:r w:rsidRPr="00556B5E">
        <w:rPr>
          <w:rFonts w:ascii="Tahoma" w:hAnsi="Tahoma" w:cs="Tahoma"/>
          <w:color w:val="000000"/>
          <w:shd w:val="clear" w:color="auto" w:fill="FFFFFF"/>
        </w:rPr>
        <w:t>Tarbat</w:t>
      </w:r>
      <w:proofErr w:type="spellEnd"/>
      <w:r w:rsidRPr="00556B5E">
        <w:rPr>
          <w:rFonts w:ascii="Tahoma" w:hAnsi="Tahoma" w:cs="Tahoma"/>
          <w:color w:val="000000"/>
          <w:shd w:val="clear" w:color="auto" w:fill="FFFFFF"/>
        </w:rPr>
        <w:t xml:space="preserve"> Ness</w:t>
      </w:r>
      <w:r>
        <w:rPr>
          <w:rFonts w:ascii="Tahoma" w:hAnsi="Tahoma" w:cs="Tahoma"/>
          <w:color w:val="000000"/>
          <w:shd w:val="clear" w:color="auto" w:fill="FFFFFF"/>
        </w:rPr>
        <w:t xml:space="preserve">.  </w:t>
      </w:r>
      <w:proofErr w:type="spellStart"/>
      <w:r w:rsidRPr="00556B5E">
        <w:rPr>
          <w:rFonts w:ascii="Tahoma" w:hAnsi="Tahoma" w:cs="Tahoma"/>
          <w:color w:val="000000"/>
          <w:shd w:val="clear" w:color="auto" w:fill="FFFFFF"/>
        </w:rPr>
        <w:t>Tarbat</w:t>
      </w:r>
      <w:proofErr w:type="spellEnd"/>
      <w:r w:rsidRPr="00556B5E">
        <w:rPr>
          <w:rFonts w:ascii="Tahoma" w:hAnsi="Tahoma" w:cs="Tahoma"/>
          <w:color w:val="000000"/>
          <w:shd w:val="clear" w:color="auto" w:fill="FFFFFF"/>
        </w:rPr>
        <w:t xml:space="preserve"> Ness features in two GCR volumes. Firstly, in the hard rock section of Volume 28 Coastal Geomorphology of Great Britain with the princip</w:t>
      </w:r>
      <w:r w:rsidR="004C7E30">
        <w:rPr>
          <w:rFonts w:ascii="Tahoma" w:hAnsi="Tahoma" w:cs="Tahoma"/>
          <w:color w:val="000000"/>
          <w:shd w:val="clear" w:color="auto" w:fill="FFFFFF"/>
        </w:rPr>
        <w:t>al</w:t>
      </w:r>
      <w:r w:rsidRPr="00556B5E">
        <w:rPr>
          <w:rFonts w:ascii="Tahoma" w:hAnsi="Tahoma" w:cs="Tahoma"/>
          <w:color w:val="000000"/>
          <w:shd w:val="clear" w:color="auto" w:fill="FFFFFF"/>
        </w:rPr>
        <w:t xml:space="preserve"> interest noted as “the range of active micro- and macro-cliff and platforms. In addition, the juxtaposition of these actively evolving forms with the well</w:t>
      </w:r>
      <w:r w:rsidR="004C7E30">
        <w:rPr>
          <w:rFonts w:ascii="Tahoma" w:hAnsi="Tahoma" w:cs="Tahoma"/>
          <w:color w:val="000000"/>
          <w:shd w:val="clear" w:color="auto" w:fill="FFFFFF"/>
        </w:rPr>
        <w:t>-</w:t>
      </w:r>
      <w:r w:rsidRPr="00556B5E">
        <w:rPr>
          <w:rFonts w:ascii="Tahoma" w:hAnsi="Tahoma" w:cs="Tahoma"/>
          <w:color w:val="000000"/>
          <w:shd w:val="clear" w:color="auto" w:fill="FFFFFF"/>
        </w:rPr>
        <w:t>preserved emerged beaches and relict cliffs set back from the present coast...” and secondly in the Orcadian Basin section of Volume 31 The Old Red Sandstone of Great Britain with the princip</w:t>
      </w:r>
      <w:r w:rsidR="004C7E30">
        <w:rPr>
          <w:rFonts w:ascii="Tahoma" w:hAnsi="Tahoma" w:cs="Tahoma"/>
          <w:color w:val="000000"/>
          <w:shd w:val="clear" w:color="auto" w:fill="FFFFFF"/>
        </w:rPr>
        <w:t>al</w:t>
      </w:r>
      <w:r w:rsidRPr="00556B5E">
        <w:rPr>
          <w:rFonts w:ascii="Tahoma" w:hAnsi="Tahoma" w:cs="Tahoma"/>
          <w:color w:val="000000"/>
          <w:shd w:val="clear" w:color="auto" w:fill="FFFFFF"/>
        </w:rPr>
        <w:t xml:space="preserve"> interest noted as “an exceptionally well exposed representative section of part of the Middle Devonian Strath Rory Group and its boundary with the overlying Upper Devonian </w:t>
      </w:r>
      <w:proofErr w:type="spellStart"/>
      <w:r w:rsidRPr="00556B5E">
        <w:rPr>
          <w:rFonts w:ascii="Tahoma" w:hAnsi="Tahoma" w:cs="Tahoma"/>
          <w:color w:val="000000"/>
          <w:shd w:val="clear" w:color="auto" w:fill="FFFFFF"/>
        </w:rPr>
        <w:t>Balnagown</w:t>
      </w:r>
      <w:proofErr w:type="spellEnd"/>
      <w:r w:rsidRPr="00556B5E">
        <w:rPr>
          <w:rFonts w:ascii="Tahoma" w:hAnsi="Tahoma" w:cs="Tahoma"/>
          <w:color w:val="000000"/>
          <w:shd w:val="clear" w:color="auto" w:fill="FFFFFF"/>
        </w:rPr>
        <w:t xml:space="preserve"> Group. This is one of the few localities where the Middle-Upper Devonian boundary can be examined, and here appears to be conformable, in contradiction to the generally accepted model of regional unconformity.”</w:t>
      </w:r>
      <w:r w:rsidR="00854E47">
        <w:rPr>
          <w:rFonts w:ascii="Tahoma" w:hAnsi="Tahoma" w:cs="Tahoma"/>
          <w:color w:val="000000"/>
          <w:shd w:val="clear" w:color="auto" w:fill="FFFFFF"/>
        </w:rPr>
        <w:t xml:space="preserve">  In addition</w:t>
      </w:r>
      <w:r w:rsidR="004C7E30">
        <w:rPr>
          <w:rFonts w:ascii="Tahoma" w:hAnsi="Tahoma" w:cs="Tahoma"/>
          <w:color w:val="000000"/>
          <w:shd w:val="clear" w:color="auto" w:fill="FFFFFF"/>
        </w:rPr>
        <w:t>,</w:t>
      </w:r>
      <w:r w:rsidR="00854E47">
        <w:rPr>
          <w:rFonts w:ascii="Tahoma" w:hAnsi="Tahoma" w:cs="Tahoma"/>
          <w:color w:val="000000"/>
          <w:shd w:val="clear" w:color="auto" w:fill="FFFFFF"/>
        </w:rPr>
        <w:t xml:space="preserve"> </w:t>
      </w:r>
      <w:r w:rsidR="00854E47" w:rsidRPr="00556B5E">
        <w:rPr>
          <w:rFonts w:ascii="Tahoma" w:hAnsi="Tahoma" w:cs="Tahoma"/>
          <w:color w:val="000000"/>
          <w:shd w:val="clear" w:color="auto" w:fill="FFFFFF"/>
        </w:rPr>
        <w:t>Dave has a knowledge of the trackways</w:t>
      </w:r>
      <w:r w:rsidR="00854E47">
        <w:rPr>
          <w:rFonts w:ascii="Tahoma" w:hAnsi="Tahoma" w:cs="Tahoma"/>
          <w:color w:val="000000"/>
          <w:shd w:val="clear" w:color="auto" w:fill="FFFFFF"/>
        </w:rPr>
        <w:t>.</w:t>
      </w:r>
    </w:p>
    <w:p w14:paraId="7765575D" w14:textId="4A91F869" w:rsidR="00854E47" w:rsidRDefault="00854E47" w:rsidP="0084505F">
      <w:pPr>
        <w:rPr>
          <w:rFonts w:ascii="Tahoma" w:hAnsi="Tahoma" w:cs="Tahoma"/>
          <w:color w:val="000000"/>
          <w:shd w:val="clear" w:color="auto" w:fill="FFFFFF"/>
        </w:rPr>
      </w:pPr>
      <w:r>
        <w:rPr>
          <w:rFonts w:ascii="Tahoma" w:hAnsi="Tahoma" w:cs="Tahoma"/>
          <w:color w:val="000000"/>
          <w:shd w:val="clear" w:color="auto" w:fill="FFFFFF"/>
        </w:rPr>
        <w:t xml:space="preserve"> </w:t>
      </w:r>
      <w:r w:rsidRPr="00556B5E">
        <w:rPr>
          <w:rFonts w:ascii="Tahoma" w:hAnsi="Tahoma" w:cs="Tahoma"/>
          <w:color w:val="000000"/>
          <w:shd w:val="clear" w:color="auto" w:fill="FFFFFF"/>
        </w:rPr>
        <w:t xml:space="preserve"> </w:t>
      </w:r>
    </w:p>
    <w:p w14:paraId="72A0BA99" w14:textId="5DDC401E" w:rsidR="0084505F" w:rsidRDefault="001B0F22" w:rsidP="0084505F">
      <w:pPr>
        <w:rPr>
          <w:rFonts w:ascii="Tahoma" w:hAnsi="Tahoma" w:cs="Tahoma"/>
          <w:color w:val="000000"/>
          <w:shd w:val="clear" w:color="auto" w:fill="FFFFFF"/>
        </w:rPr>
      </w:pPr>
      <w:r>
        <w:rPr>
          <w:rFonts w:ascii="Tahoma" w:hAnsi="Tahoma" w:cs="Tahoma"/>
          <w:color w:val="000000"/>
          <w:shd w:val="clear" w:color="auto" w:fill="FFFFFF"/>
        </w:rPr>
        <w:t>A</w:t>
      </w:r>
      <w:r w:rsidR="004A355C" w:rsidRPr="0084505F">
        <w:rPr>
          <w:rFonts w:ascii="Tahoma" w:hAnsi="Tahoma" w:cs="Tahoma"/>
          <w:color w:val="000000"/>
          <w:shd w:val="clear" w:color="auto" w:fill="FFFFFF"/>
        </w:rPr>
        <w:t>n introduction to rocks in the field</w:t>
      </w:r>
      <w:r w:rsidR="0084505F" w:rsidRPr="0084505F">
        <w:rPr>
          <w:rFonts w:ascii="Tahoma" w:hAnsi="Tahoma" w:cs="Tahoma"/>
          <w:color w:val="000000"/>
          <w:shd w:val="clear" w:color="auto" w:fill="FFFFFF"/>
        </w:rPr>
        <w:t xml:space="preserve">: </w:t>
      </w:r>
    </w:p>
    <w:p w14:paraId="2DB4EB51" w14:textId="77777777" w:rsidR="0084505F" w:rsidRDefault="0084505F" w:rsidP="0084505F">
      <w:pPr>
        <w:pStyle w:val="ListParagraph"/>
        <w:numPr>
          <w:ilvl w:val="0"/>
          <w:numId w:val="8"/>
        </w:numPr>
        <w:ind w:left="567" w:hanging="283"/>
        <w:rPr>
          <w:rFonts w:ascii="Tahoma" w:hAnsi="Tahoma" w:cs="Tahoma"/>
          <w:color w:val="000000"/>
          <w:shd w:val="clear" w:color="auto" w:fill="FFFFFF"/>
        </w:rPr>
      </w:pPr>
      <w:r w:rsidRPr="0084505F">
        <w:rPr>
          <w:rFonts w:ascii="Tahoma" w:hAnsi="Tahoma" w:cs="Tahoma"/>
          <w:color w:val="000000"/>
          <w:shd w:val="clear" w:color="auto" w:fill="FFFFFF"/>
        </w:rPr>
        <w:t>igneous:</w:t>
      </w:r>
      <w:r>
        <w:rPr>
          <w:rFonts w:ascii="Tahoma" w:hAnsi="Tahoma" w:cs="Tahoma"/>
          <w:color w:val="000000"/>
          <w:shd w:val="clear" w:color="auto" w:fill="FFFFFF"/>
        </w:rPr>
        <w:t xml:space="preserve"> </w:t>
      </w:r>
      <w:r w:rsidRPr="0084505F">
        <w:rPr>
          <w:rFonts w:ascii="Tahoma" w:hAnsi="Tahoma" w:cs="Tahoma"/>
          <w:color w:val="000000"/>
          <w:shd w:val="clear" w:color="auto" w:fill="FFFFFF"/>
        </w:rPr>
        <w:t>Andy M</w:t>
      </w:r>
    </w:p>
    <w:p w14:paraId="64B55698" w14:textId="77777777" w:rsidR="0084505F" w:rsidRDefault="0084505F" w:rsidP="0084505F">
      <w:pPr>
        <w:pStyle w:val="ListParagraph"/>
        <w:numPr>
          <w:ilvl w:val="0"/>
          <w:numId w:val="8"/>
        </w:numPr>
        <w:ind w:left="567" w:hanging="283"/>
        <w:rPr>
          <w:rFonts w:ascii="Tahoma" w:hAnsi="Tahoma" w:cs="Tahoma"/>
          <w:color w:val="000000"/>
          <w:shd w:val="clear" w:color="auto" w:fill="FFFFFF"/>
        </w:rPr>
      </w:pPr>
      <w:r>
        <w:rPr>
          <w:rFonts w:ascii="Tahoma" w:hAnsi="Tahoma" w:cs="Tahoma"/>
          <w:color w:val="000000"/>
          <w:shd w:val="clear" w:color="auto" w:fill="FFFFFF"/>
        </w:rPr>
        <w:t>sedimentary</w:t>
      </w:r>
      <w:proofErr w:type="gramStart"/>
      <w:r>
        <w:rPr>
          <w:rFonts w:ascii="Tahoma" w:hAnsi="Tahoma" w:cs="Tahoma"/>
          <w:color w:val="000000"/>
          <w:shd w:val="clear" w:color="auto" w:fill="FFFFFF"/>
        </w:rPr>
        <w:t>: ?David</w:t>
      </w:r>
      <w:proofErr w:type="gramEnd"/>
      <w:r>
        <w:rPr>
          <w:rFonts w:ascii="Tahoma" w:hAnsi="Tahoma" w:cs="Tahoma"/>
          <w:color w:val="000000"/>
          <w:shd w:val="clear" w:color="auto" w:fill="FFFFFF"/>
        </w:rPr>
        <w:t xml:space="preserve"> Macdonald</w:t>
      </w:r>
    </w:p>
    <w:p w14:paraId="7FEB9A85" w14:textId="6C956F38" w:rsidR="004A355C" w:rsidRDefault="0084505F" w:rsidP="0084505F">
      <w:pPr>
        <w:pStyle w:val="ListParagraph"/>
        <w:numPr>
          <w:ilvl w:val="0"/>
          <w:numId w:val="8"/>
        </w:numPr>
        <w:ind w:left="567" w:hanging="283"/>
        <w:rPr>
          <w:rFonts w:ascii="Tahoma" w:hAnsi="Tahoma" w:cs="Tahoma"/>
          <w:color w:val="000000"/>
          <w:shd w:val="clear" w:color="auto" w:fill="FFFFFF"/>
        </w:rPr>
      </w:pPr>
      <w:r>
        <w:rPr>
          <w:rFonts w:ascii="Tahoma" w:hAnsi="Tahoma" w:cs="Tahoma"/>
          <w:color w:val="000000"/>
          <w:shd w:val="clear" w:color="auto" w:fill="FFFFFF"/>
        </w:rPr>
        <w:t>metamorphic: Alison</w:t>
      </w:r>
      <w:r w:rsidR="007F5311">
        <w:rPr>
          <w:rFonts w:ascii="Tahoma" w:hAnsi="Tahoma" w:cs="Tahoma"/>
          <w:color w:val="000000"/>
          <w:shd w:val="clear" w:color="auto" w:fill="FFFFFF"/>
        </w:rPr>
        <w:t>, Portsoy</w:t>
      </w:r>
    </w:p>
    <w:p w14:paraId="12F34278" w14:textId="36A6D2DB" w:rsidR="001B0F22" w:rsidRDefault="007F5311" w:rsidP="001B0F22">
      <w:pPr>
        <w:pStyle w:val="ListParagraph"/>
        <w:numPr>
          <w:ilvl w:val="0"/>
          <w:numId w:val="8"/>
        </w:numPr>
        <w:ind w:left="567" w:hanging="283"/>
        <w:rPr>
          <w:rFonts w:ascii="Tahoma" w:hAnsi="Tahoma" w:cs="Tahoma"/>
          <w:color w:val="000000"/>
          <w:shd w:val="clear" w:color="auto" w:fill="FFFFFF"/>
        </w:rPr>
      </w:pPr>
      <w:r>
        <w:rPr>
          <w:rFonts w:ascii="Tahoma" w:hAnsi="Tahoma" w:cs="Tahoma"/>
          <w:color w:val="000000"/>
          <w:shd w:val="clear" w:color="auto" w:fill="FFFFFF"/>
        </w:rPr>
        <w:t>structure</w:t>
      </w:r>
      <w:proofErr w:type="gramStart"/>
      <w:r>
        <w:rPr>
          <w:rFonts w:ascii="Tahoma" w:hAnsi="Tahoma" w:cs="Tahoma"/>
          <w:color w:val="000000"/>
          <w:shd w:val="clear" w:color="auto" w:fill="FFFFFF"/>
        </w:rPr>
        <w:t>: ?Iain</w:t>
      </w:r>
      <w:proofErr w:type="gramEnd"/>
      <w:r>
        <w:rPr>
          <w:rFonts w:ascii="Tahoma" w:hAnsi="Tahoma" w:cs="Tahoma"/>
          <w:color w:val="000000"/>
          <w:shd w:val="clear" w:color="auto" w:fill="FFFFFF"/>
        </w:rPr>
        <w:t xml:space="preserve"> Allison</w:t>
      </w:r>
    </w:p>
    <w:p w14:paraId="38F3E00B" w14:textId="77777777" w:rsidR="001B0F22" w:rsidRPr="001B0F22" w:rsidRDefault="001B0F22" w:rsidP="001B0F22">
      <w:pPr>
        <w:rPr>
          <w:rFonts w:ascii="Tahoma" w:hAnsi="Tahoma" w:cs="Tahoma"/>
          <w:color w:val="000000"/>
          <w:shd w:val="clear" w:color="auto" w:fill="FFFFFF"/>
        </w:rPr>
      </w:pPr>
    </w:p>
    <w:p w14:paraId="760BB9FB" w14:textId="4A8695E4" w:rsidR="004A355C" w:rsidRDefault="001B0F22" w:rsidP="007F5311">
      <w:pPr>
        <w:tabs>
          <w:tab w:val="left" w:pos="9356"/>
        </w:tabs>
        <w:rPr>
          <w:rFonts w:ascii="Tahoma" w:hAnsi="Tahoma" w:cs="Tahoma"/>
          <w:color w:val="000000"/>
          <w:shd w:val="clear" w:color="auto" w:fill="FFFFFF"/>
        </w:rPr>
      </w:pPr>
      <w:r>
        <w:rPr>
          <w:rFonts w:ascii="Tahoma" w:hAnsi="Tahoma" w:cs="Tahoma"/>
          <w:color w:val="000000"/>
          <w:shd w:val="clear" w:color="auto" w:fill="FFFFFF"/>
        </w:rPr>
        <w:t>S</w:t>
      </w:r>
      <w:r w:rsidR="007F5311">
        <w:rPr>
          <w:rFonts w:ascii="Tahoma" w:hAnsi="Tahoma" w:cs="Tahoma"/>
          <w:color w:val="000000"/>
          <w:shd w:val="clear" w:color="auto" w:fill="FFFFFF"/>
        </w:rPr>
        <w:t>andstone quarry near Elgin/Elgin Cathedral/HES stone workshop</w:t>
      </w:r>
      <w:r w:rsidR="007F5311">
        <w:rPr>
          <w:rFonts w:ascii="Tahoma" w:hAnsi="Tahoma" w:cs="Tahoma"/>
          <w:color w:val="000000"/>
          <w:shd w:val="clear" w:color="auto" w:fill="FFFFFF"/>
        </w:rPr>
        <w:tab/>
        <w:t>AT</w:t>
      </w:r>
    </w:p>
    <w:p w14:paraId="25599AF6" w14:textId="14827441" w:rsidR="007F5311" w:rsidRDefault="007F5311" w:rsidP="00A7452F">
      <w:pPr>
        <w:rPr>
          <w:rFonts w:ascii="Tahoma" w:hAnsi="Tahoma" w:cs="Tahoma"/>
          <w:color w:val="000000"/>
          <w:shd w:val="clear" w:color="auto" w:fill="FFFFFF"/>
        </w:rPr>
      </w:pPr>
    </w:p>
    <w:p w14:paraId="6BB2A845" w14:textId="1E3CF913" w:rsidR="007F5311" w:rsidRPr="007F5311" w:rsidRDefault="007F5311" w:rsidP="00A7452F">
      <w:pPr>
        <w:rPr>
          <w:rFonts w:ascii="Tahoma" w:hAnsi="Tahoma" w:cs="Tahoma"/>
          <w:b/>
          <w:bCs/>
          <w:color w:val="000000"/>
          <w:shd w:val="clear" w:color="auto" w:fill="FFFFFF"/>
        </w:rPr>
      </w:pPr>
      <w:r w:rsidRPr="007F5311">
        <w:rPr>
          <w:rFonts w:ascii="Tahoma" w:hAnsi="Tahoma" w:cs="Tahoma"/>
          <w:b/>
          <w:bCs/>
          <w:color w:val="000000"/>
          <w:shd w:val="clear" w:color="auto" w:fill="FFFFFF"/>
        </w:rPr>
        <w:t>9.</w:t>
      </w:r>
      <w:r w:rsidRPr="007F5311">
        <w:rPr>
          <w:rFonts w:ascii="Tahoma" w:hAnsi="Tahoma" w:cs="Tahoma"/>
          <w:b/>
          <w:bCs/>
          <w:color w:val="000000"/>
          <w:shd w:val="clear" w:color="auto" w:fill="FFFFFF"/>
        </w:rPr>
        <w:tab/>
        <w:t>Scottish Geology Festival 2022.</w:t>
      </w:r>
    </w:p>
    <w:p w14:paraId="32B07B18" w14:textId="753CD1D7" w:rsidR="007F5311" w:rsidRDefault="007F5311" w:rsidP="00A7452F">
      <w:pPr>
        <w:rPr>
          <w:rFonts w:ascii="Tahoma" w:hAnsi="Tahoma" w:cs="Tahoma"/>
          <w:color w:val="000000"/>
          <w:shd w:val="clear" w:color="auto" w:fill="FFFFFF"/>
        </w:rPr>
      </w:pPr>
      <w:r>
        <w:rPr>
          <w:rFonts w:ascii="Tahoma" w:hAnsi="Tahoma" w:cs="Tahoma"/>
          <w:color w:val="000000"/>
          <w:shd w:val="clear" w:color="auto" w:fill="FFFFFF"/>
        </w:rPr>
        <w:t>Karen suggested children's competitions</w:t>
      </w:r>
      <w:r w:rsidR="009B04AC">
        <w:rPr>
          <w:rFonts w:ascii="Tahoma" w:hAnsi="Tahoma" w:cs="Tahoma"/>
          <w:color w:val="000000"/>
          <w:shd w:val="clear" w:color="auto" w:fill="FFFFFF"/>
        </w:rPr>
        <w:t xml:space="preserve"> judged by photographs sent in</w:t>
      </w:r>
      <w:r>
        <w:rPr>
          <w:rFonts w:ascii="Tahoma" w:hAnsi="Tahoma" w:cs="Tahoma"/>
          <w:color w:val="000000"/>
          <w:shd w:val="clear" w:color="auto" w:fill="FFFFFF"/>
        </w:rPr>
        <w:t>:</w:t>
      </w:r>
    </w:p>
    <w:p w14:paraId="6E8D60E1" w14:textId="58016024" w:rsidR="007F5311" w:rsidRDefault="009B04AC" w:rsidP="007F5311">
      <w:pPr>
        <w:pStyle w:val="ListParagraph"/>
        <w:numPr>
          <w:ilvl w:val="0"/>
          <w:numId w:val="9"/>
        </w:numPr>
        <w:ind w:left="567" w:hanging="283"/>
        <w:rPr>
          <w:rFonts w:ascii="Tahoma" w:hAnsi="Tahoma" w:cs="Tahoma"/>
          <w:color w:val="000000"/>
          <w:shd w:val="clear" w:color="auto" w:fill="FFFFFF"/>
        </w:rPr>
      </w:pPr>
      <w:r>
        <w:rPr>
          <w:rFonts w:ascii="Tahoma" w:hAnsi="Tahoma" w:cs="Tahoma"/>
          <w:color w:val="000000"/>
          <w:shd w:val="clear" w:color="auto" w:fill="FFFFFF"/>
        </w:rPr>
        <w:t>pet rock</w:t>
      </w:r>
    </w:p>
    <w:p w14:paraId="3CAC84F3" w14:textId="6285EE7B" w:rsidR="009B04AC" w:rsidRDefault="009B04AC" w:rsidP="007F5311">
      <w:pPr>
        <w:pStyle w:val="ListParagraph"/>
        <w:numPr>
          <w:ilvl w:val="0"/>
          <w:numId w:val="9"/>
        </w:numPr>
        <w:ind w:left="567" w:hanging="283"/>
        <w:rPr>
          <w:rFonts w:ascii="Tahoma" w:hAnsi="Tahoma" w:cs="Tahoma"/>
          <w:color w:val="000000"/>
          <w:shd w:val="clear" w:color="auto" w:fill="FFFFFF"/>
        </w:rPr>
      </w:pPr>
      <w:r>
        <w:rPr>
          <w:rFonts w:ascii="Tahoma" w:hAnsi="Tahoma" w:cs="Tahoma"/>
          <w:color w:val="000000"/>
          <w:shd w:val="clear" w:color="auto" w:fill="FFFFFF"/>
        </w:rPr>
        <w:t>design a dinosaur</w:t>
      </w:r>
    </w:p>
    <w:p w14:paraId="471ADC32" w14:textId="6125D823" w:rsidR="009B04AC" w:rsidRDefault="009B04AC" w:rsidP="007F5311">
      <w:pPr>
        <w:pStyle w:val="ListParagraph"/>
        <w:numPr>
          <w:ilvl w:val="0"/>
          <w:numId w:val="9"/>
        </w:numPr>
        <w:ind w:left="567" w:hanging="283"/>
        <w:rPr>
          <w:rFonts w:ascii="Tahoma" w:hAnsi="Tahoma" w:cs="Tahoma"/>
          <w:color w:val="000000"/>
          <w:shd w:val="clear" w:color="auto" w:fill="FFFFFF"/>
        </w:rPr>
      </w:pPr>
      <w:r>
        <w:rPr>
          <w:rFonts w:ascii="Tahoma" w:hAnsi="Tahoma" w:cs="Tahoma"/>
          <w:color w:val="000000"/>
          <w:shd w:val="clear" w:color="auto" w:fill="FFFFFF"/>
        </w:rPr>
        <w:t>geology baking</w:t>
      </w:r>
    </w:p>
    <w:p w14:paraId="03E19787" w14:textId="1658DF6B" w:rsidR="009B04AC" w:rsidRPr="009B04AC" w:rsidRDefault="009B04AC" w:rsidP="009B04AC">
      <w:pPr>
        <w:rPr>
          <w:rFonts w:ascii="Tahoma" w:hAnsi="Tahoma" w:cs="Tahoma"/>
          <w:color w:val="000000"/>
          <w:shd w:val="clear" w:color="auto" w:fill="FFFFFF"/>
        </w:rPr>
      </w:pPr>
      <w:r>
        <w:rPr>
          <w:rFonts w:ascii="Tahoma" w:hAnsi="Tahoma" w:cs="Tahoma"/>
          <w:color w:val="000000"/>
          <w:shd w:val="clear" w:color="auto" w:fill="FFFFFF"/>
        </w:rPr>
        <w:t xml:space="preserve">This </w:t>
      </w:r>
      <w:r w:rsidR="004E3738">
        <w:rPr>
          <w:rFonts w:ascii="Tahoma" w:hAnsi="Tahoma" w:cs="Tahoma"/>
          <w:color w:val="000000"/>
          <w:shd w:val="clear" w:color="auto" w:fill="FFFFFF"/>
        </w:rPr>
        <w:t xml:space="preserve">idea </w:t>
      </w:r>
      <w:r>
        <w:rPr>
          <w:rFonts w:ascii="Tahoma" w:hAnsi="Tahoma" w:cs="Tahoma"/>
          <w:color w:val="000000"/>
          <w:shd w:val="clear" w:color="auto" w:fill="FFFFFF"/>
        </w:rPr>
        <w:t>could be passed on to Katie Strang to co-ordinate</w:t>
      </w:r>
      <w:r w:rsidR="004E3738">
        <w:rPr>
          <w:rFonts w:ascii="Tahoma" w:hAnsi="Tahoma" w:cs="Tahoma"/>
          <w:color w:val="000000"/>
          <w:shd w:val="clear" w:color="auto" w:fill="FFFFFF"/>
        </w:rPr>
        <w:t xml:space="preserve"> nationally</w:t>
      </w:r>
      <w:r>
        <w:rPr>
          <w:rFonts w:ascii="Tahoma" w:hAnsi="Tahoma" w:cs="Tahoma"/>
          <w:color w:val="000000"/>
          <w:shd w:val="clear" w:color="auto" w:fill="FFFFFF"/>
        </w:rPr>
        <w:t>.  HGS could supply prizes, Kathryn suggests fossil kits:</w:t>
      </w:r>
    </w:p>
    <w:p w14:paraId="44A56A89" w14:textId="4FEB0597" w:rsidR="003B62C6" w:rsidRDefault="009B04AC" w:rsidP="001360EA">
      <w:pPr>
        <w:tabs>
          <w:tab w:val="left" w:pos="9356"/>
        </w:tabs>
        <w:rPr>
          <w:rFonts w:ascii="Tahoma" w:hAnsi="Tahoma" w:cs="Tahoma"/>
          <w:color w:val="000000"/>
          <w:shd w:val="clear" w:color="auto" w:fill="FFFFFF"/>
        </w:rPr>
      </w:pPr>
      <w:r w:rsidRPr="009B04AC">
        <w:rPr>
          <w:rFonts w:ascii="Tahoma" w:hAnsi="Tahoma" w:cs="Tahoma"/>
          <w:color w:val="000000"/>
          <w:shd w:val="clear" w:color="auto" w:fill="FFFFFF"/>
        </w:rPr>
        <w:t>https://www.geologysuperstore.com/product/childrens-fossil-set/</w:t>
      </w:r>
      <w:r w:rsidR="001360EA">
        <w:rPr>
          <w:rFonts w:ascii="Tahoma" w:hAnsi="Tahoma" w:cs="Tahoma"/>
          <w:color w:val="000000"/>
          <w:shd w:val="clear" w:color="auto" w:fill="FFFFFF"/>
        </w:rPr>
        <w:tab/>
      </w:r>
      <w:r w:rsidR="003B62C6">
        <w:rPr>
          <w:rFonts w:ascii="Tahoma" w:hAnsi="Tahoma" w:cs="Tahoma"/>
          <w:color w:val="000000"/>
          <w:shd w:val="clear" w:color="auto" w:fill="FFFFFF"/>
        </w:rPr>
        <w:t>KD</w:t>
      </w:r>
    </w:p>
    <w:p w14:paraId="3753695D" w14:textId="77777777" w:rsidR="001360EA" w:rsidRDefault="001360EA" w:rsidP="00556B5E">
      <w:pPr>
        <w:tabs>
          <w:tab w:val="left" w:pos="9356"/>
        </w:tabs>
        <w:rPr>
          <w:rFonts w:ascii="Tahoma" w:hAnsi="Tahoma" w:cs="Tahoma"/>
          <w:color w:val="000000"/>
          <w:shd w:val="clear" w:color="auto" w:fill="FFFFFF"/>
        </w:rPr>
      </w:pPr>
    </w:p>
    <w:p w14:paraId="162379C4" w14:textId="064244BB" w:rsidR="009B04AC" w:rsidRDefault="00556B5E" w:rsidP="00556B5E">
      <w:pPr>
        <w:tabs>
          <w:tab w:val="left" w:pos="9356"/>
        </w:tabs>
        <w:rPr>
          <w:rFonts w:ascii="Tahoma" w:hAnsi="Tahoma" w:cs="Tahoma"/>
          <w:color w:val="000000"/>
          <w:shd w:val="clear" w:color="auto" w:fill="FFFFFF"/>
        </w:rPr>
      </w:pPr>
      <w:r w:rsidRPr="00556B5E">
        <w:rPr>
          <w:rFonts w:ascii="Tahoma" w:hAnsi="Tahoma" w:cs="Tahoma"/>
          <w:color w:val="000000"/>
          <w:shd w:val="clear" w:color="auto" w:fill="FFFFFF"/>
        </w:rPr>
        <w:t xml:space="preserve">The Beach Cafe in Rosemarkie might prove a useful starting point for a beach pebble hunt or the like, maybe for 2023? It has a rich variety including Jurassic, Devonian, Rosemarkie Inlier weird stuff and glacial import. </w:t>
      </w:r>
      <w:proofErr w:type="gramStart"/>
      <w:r w:rsidRPr="00556B5E">
        <w:rPr>
          <w:rFonts w:ascii="Tahoma" w:hAnsi="Tahoma" w:cs="Tahoma"/>
          <w:color w:val="000000"/>
          <w:shd w:val="clear" w:color="auto" w:fill="FFFFFF"/>
        </w:rPr>
        <w:t>Also</w:t>
      </w:r>
      <w:proofErr w:type="gramEnd"/>
      <w:r w:rsidRPr="00556B5E">
        <w:rPr>
          <w:rFonts w:ascii="Tahoma" w:hAnsi="Tahoma" w:cs="Tahoma"/>
          <w:color w:val="000000"/>
          <w:shd w:val="clear" w:color="auto" w:fill="FFFFFF"/>
        </w:rPr>
        <w:t xml:space="preserve"> car parking and toilets are on site.</w:t>
      </w:r>
      <w:r w:rsidR="003B62C6">
        <w:rPr>
          <w:rFonts w:ascii="Tahoma" w:hAnsi="Tahoma" w:cs="Tahoma"/>
          <w:color w:val="000000"/>
          <w:shd w:val="clear" w:color="auto" w:fill="FFFFFF"/>
        </w:rPr>
        <w:tab/>
        <w:t>AL</w:t>
      </w:r>
    </w:p>
    <w:p w14:paraId="103F1BEA" w14:textId="17B160CC" w:rsidR="009B04AC" w:rsidRDefault="009B04AC" w:rsidP="00A7452F">
      <w:pPr>
        <w:rPr>
          <w:rFonts w:ascii="Tahoma" w:hAnsi="Tahoma" w:cs="Tahoma"/>
          <w:color w:val="000000"/>
          <w:shd w:val="clear" w:color="auto" w:fill="FFFFFF"/>
        </w:rPr>
      </w:pPr>
    </w:p>
    <w:p w14:paraId="0ADB2E0E" w14:textId="7FBA7BB3" w:rsidR="008608C8" w:rsidRDefault="008608C8" w:rsidP="001360EA">
      <w:pPr>
        <w:tabs>
          <w:tab w:val="left" w:pos="9356"/>
        </w:tabs>
        <w:rPr>
          <w:rFonts w:ascii="Tahoma" w:hAnsi="Tahoma" w:cs="Tahoma"/>
          <w:color w:val="000000"/>
          <w:shd w:val="clear" w:color="auto" w:fill="FFFFFF"/>
        </w:rPr>
      </w:pPr>
      <w:r>
        <w:rPr>
          <w:rFonts w:ascii="Tahoma" w:hAnsi="Tahoma" w:cs="Tahoma"/>
          <w:color w:val="000000"/>
          <w:shd w:val="clear" w:color="auto" w:fill="FFFFFF"/>
        </w:rPr>
        <w:t xml:space="preserve">Edward suggested </w:t>
      </w:r>
      <w:proofErr w:type="spellStart"/>
      <w:r>
        <w:rPr>
          <w:rFonts w:ascii="Tahoma" w:hAnsi="Tahoma" w:cs="Tahoma"/>
          <w:color w:val="000000"/>
          <w:shd w:val="clear" w:color="auto" w:fill="FFFFFF"/>
        </w:rPr>
        <w:t>Spittal</w:t>
      </w:r>
      <w:proofErr w:type="spellEnd"/>
      <w:r>
        <w:rPr>
          <w:rFonts w:ascii="Tahoma" w:hAnsi="Tahoma" w:cs="Tahoma"/>
          <w:color w:val="000000"/>
          <w:shd w:val="clear" w:color="auto" w:fill="FFFFFF"/>
        </w:rPr>
        <w:t>, Caithness as a possible location</w:t>
      </w:r>
      <w:r w:rsidR="004E3738">
        <w:rPr>
          <w:rFonts w:ascii="Tahoma" w:hAnsi="Tahoma" w:cs="Tahoma"/>
          <w:color w:val="000000"/>
          <w:shd w:val="clear" w:color="auto" w:fill="FFFFFF"/>
        </w:rPr>
        <w:t>, perhaps for 2023.</w:t>
      </w:r>
      <w:r w:rsidR="001360EA">
        <w:rPr>
          <w:rFonts w:ascii="Tahoma" w:hAnsi="Tahoma" w:cs="Tahoma"/>
          <w:color w:val="000000"/>
          <w:shd w:val="clear" w:color="auto" w:fill="FFFFFF"/>
        </w:rPr>
        <w:tab/>
        <w:t>EA</w:t>
      </w:r>
    </w:p>
    <w:p w14:paraId="14EA2969" w14:textId="76435238" w:rsidR="008608C8" w:rsidRDefault="008608C8" w:rsidP="00A7452F">
      <w:pPr>
        <w:rPr>
          <w:rFonts w:ascii="Tahoma" w:hAnsi="Tahoma" w:cs="Tahoma"/>
          <w:color w:val="000000"/>
          <w:shd w:val="clear" w:color="auto" w:fill="FFFFFF"/>
        </w:rPr>
      </w:pPr>
    </w:p>
    <w:p w14:paraId="0FB62D93" w14:textId="2EAF68C9" w:rsidR="008608C8" w:rsidRDefault="008608C8" w:rsidP="008608C8">
      <w:pPr>
        <w:tabs>
          <w:tab w:val="left" w:pos="9356"/>
        </w:tabs>
        <w:rPr>
          <w:rFonts w:ascii="Tahoma" w:hAnsi="Tahoma" w:cs="Tahoma"/>
          <w:color w:val="000000"/>
          <w:shd w:val="clear" w:color="auto" w:fill="FFFFFF"/>
        </w:rPr>
      </w:pPr>
      <w:r>
        <w:rPr>
          <w:rFonts w:ascii="Tahoma" w:hAnsi="Tahoma" w:cs="Tahoma"/>
          <w:color w:val="000000"/>
          <w:shd w:val="clear" w:color="auto" w:fill="FFFFFF"/>
        </w:rPr>
        <w:t xml:space="preserve">Karen suggested contacting Inverness Courier about whether they would be interested in reports of HGS events, and if </w:t>
      </w:r>
      <w:proofErr w:type="gramStart"/>
      <w:r>
        <w:rPr>
          <w:rFonts w:ascii="Tahoma" w:hAnsi="Tahoma" w:cs="Tahoma"/>
          <w:color w:val="000000"/>
          <w:shd w:val="clear" w:color="auto" w:fill="FFFFFF"/>
        </w:rPr>
        <w:t>so</w:t>
      </w:r>
      <w:proofErr w:type="gramEnd"/>
      <w:r>
        <w:rPr>
          <w:rFonts w:ascii="Tahoma" w:hAnsi="Tahoma" w:cs="Tahoma"/>
          <w:color w:val="000000"/>
          <w:shd w:val="clear" w:color="auto" w:fill="FFFFFF"/>
        </w:rPr>
        <w:t xml:space="preserve"> what would they want? </w:t>
      </w:r>
      <w:r w:rsidR="002C2240">
        <w:rPr>
          <w:rFonts w:ascii="Tahoma" w:hAnsi="Tahoma" w:cs="Tahoma"/>
          <w:color w:val="000000"/>
          <w:shd w:val="clear" w:color="auto" w:fill="FFFFFF"/>
        </w:rPr>
        <w:tab/>
      </w:r>
      <w:r>
        <w:rPr>
          <w:rFonts w:ascii="Tahoma" w:hAnsi="Tahoma" w:cs="Tahoma"/>
          <w:color w:val="000000"/>
          <w:shd w:val="clear" w:color="auto" w:fill="FFFFFF"/>
        </w:rPr>
        <w:t>KD</w:t>
      </w:r>
    </w:p>
    <w:p w14:paraId="4CA38B4B" w14:textId="77777777" w:rsidR="008608C8" w:rsidRDefault="008608C8" w:rsidP="00A7452F">
      <w:pPr>
        <w:rPr>
          <w:rFonts w:ascii="Tahoma" w:hAnsi="Tahoma" w:cs="Tahoma"/>
          <w:color w:val="000000"/>
          <w:shd w:val="clear" w:color="auto" w:fill="FFFFFF"/>
        </w:rPr>
      </w:pPr>
    </w:p>
    <w:p w14:paraId="53C16E6E" w14:textId="4775F19E" w:rsidR="00556B5E" w:rsidRPr="00854E47" w:rsidRDefault="00854E47" w:rsidP="00A7452F">
      <w:pPr>
        <w:rPr>
          <w:rFonts w:ascii="Tahoma" w:hAnsi="Tahoma" w:cs="Tahoma"/>
          <w:b/>
          <w:bCs/>
          <w:color w:val="000000"/>
          <w:shd w:val="clear" w:color="auto" w:fill="FFFFFF"/>
        </w:rPr>
      </w:pPr>
      <w:r w:rsidRPr="00854E47">
        <w:rPr>
          <w:rFonts w:ascii="Tahoma" w:hAnsi="Tahoma" w:cs="Tahoma"/>
          <w:b/>
          <w:bCs/>
          <w:color w:val="000000"/>
          <w:shd w:val="clear" w:color="auto" w:fill="FFFFFF"/>
        </w:rPr>
        <w:t>10.</w:t>
      </w:r>
      <w:r w:rsidRPr="00854E47">
        <w:rPr>
          <w:rFonts w:ascii="Tahoma" w:hAnsi="Tahoma" w:cs="Tahoma"/>
          <w:b/>
          <w:bCs/>
          <w:color w:val="000000"/>
          <w:shd w:val="clear" w:color="auto" w:fill="FFFFFF"/>
        </w:rPr>
        <w:tab/>
      </w:r>
      <w:proofErr w:type="gramStart"/>
      <w:r w:rsidRPr="00854E47">
        <w:rPr>
          <w:rFonts w:ascii="Tahoma" w:hAnsi="Tahoma" w:cs="Tahoma"/>
          <w:b/>
          <w:bCs/>
          <w:color w:val="000000"/>
          <w:shd w:val="clear" w:color="auto" w:fill="FFFFFF"/>
        </w:rPr>
        <w:t>Future plans</w:t>
      </w:r>
      <w:proofErr w:type="gramEnd"/>
      <w:r w:rsidRPr="00854E47">
        <w:rPr>
          <w:rFonts w:ascii="Tahoma" w:hAnsi="Tahoma" w:cs="Tahoma"/>
          <w:b/>
          <w:bCs/>
          <w:color w:val="000000"/>
          <w:shd w:val="clear" w:color="auto" w:fill="FFFFFF"/>
        </w:rPr>
        <w:t>.</w:t>
      </w:r>
    </w:p>
    <w:p w14:paraId="7594A5F7" w14:textId="4EAFAC61" w:rsidR="00556B5E" w:rsidRDefault="00854E47" w:rsidP="00A7452F">
      <w:pPr>
        <w:rPr>
          <w:rFonts w:ascii="Tahoma" w:hAnsi="Tahoma" w:cs="Tahoma"/>
          <w:color w:val="000000"/>
          <w:shd w:val="clear" w:color="auto" w:fill="FFFFFF"/>
        </w:rPr>
      </w:pPr>
      <w:r>
        <w:rPr>
          <w:rFonts w:ascii="Tahoma" w:hAnsi="Tahoma" w:cs="Tahoma"/>
          <w:color w:val="000000"/>
          <w:shd w:val="clear" w:color="auto" w:fill="FFFFFF"/>
        </w:rPr>
        <w:t xml:space="preserve">Stephen </w:t>
      </w:r>
      <w:r w:rsidR="008608C8">
        <w:rPr>
          <w:rFonts w:ascii="Tahoma" w:hAnsi="Tahoma" w:cs="Tahoma"/>
          <w:color w:val="000000"/>
          <w:shd w:val="clear" w:color="auto" w:fill="FFFFFF"/>
        </w:rPr>
        <w:t xml:space="preserve">reminded us that he </w:t>
      </w:r>
      <w:r>
        <w:rPr>
          <w:rFonts w:ascii="Tahoma" w:hAnsi="Tahoma" w:cs="Tahoma"/>
          <w:color w:val="000000"/>
          <w:shd w:val="clear" w:color="auto" w:fill="FFFFFF"/>
        </w:rPr>
        <w:t xml:space="preserve">will step down as chairman and organiser of </w:t>
      </w:r>
      <w:r w:rsidR="00477902">
        <w:rPr>
          <w:rFonts w:ascii="Tahoma" w:hAnsi="Tahoma" w:cs="Tahoma"/>
          <w:color w:val="000000"/>
          <w:shd w:val="clear" w:color="auto" w:fill="FFFFFF"/>
        </w:rPr>
        <w:t>events</w:t>
      </w:r>
      <w:r w:rsidR="004C7E30">
        <w:rPr>
          <w:rFonts w:ascii="Tahoma" w:hAnsi="Tahoma" w:cs="Tahoma"/>
          <w:color w:val="000000"/>
          <w:shd w:val="clear" w:color="auto" w:fill="FFFFFF"/>
        </w:rPr>
        <w:t xml:space="preserve"> at the next AGM</w:t>
      </w:r>
      <w:r>
        <w:rPr>
          <w:rFonts w:ascii="Tahoma" w:hAnsi="Tahoma" w:cs="Tahoma"/>
          <w:color w:val="000000"/>
          <w:shd w:val="clear" w:color="auto" w:fill="FFFFFF"/>
        </w:rPr>
        <w:t xml:space="preserve">.  </w:t>
      </w:r>
    </w:p>
    <w:p w14:paraId="120115D6" w14:textId="4EAF604C" w:rsidR="00556B5E" w:rsidRDefault="00556B5E" w:rsidP="00A7452F">
      <w:pPr>
        <w:rPr>
          <w:rFonts w:ascii="Tahoma" w:hAnsi="Tahoma" w:cs="Tahoma"/>
          <w:color w:val="000000"/>
          <w:shd w:val="clear" w:color="auto" w:fill="FFFFFF"/>
        </w:rPr>
      </w:pPr>
    </w:p>
    <w:p w14:paraId="34BD7CD8" w14:textId="1D696159" w:rsidR="002C2240" w:rsidRPr="002C2240" w:rsidRDefault="002C2240" w:rsidP="002C2240">
      <w:pPr>
        <w:rPr>
          <w:rFonts w:ascii="Tahoma" w:hAnsi="Tahoma" w:cs="Tahoma"/>
          <w:b/>
          <w:bCs/>
          <w:color w:val="000000"/>
          <w:shd w:val="clear" w:color="auto" w:fill="FFFFFF"/>
        </w:rPr>
      </w:pPr>
      <w:r w:rsidRPr="002C2240">
        <w:rPr>
          <w:rFonts w:ascii="Tahoma" w:hAnsi="Tahoma" w:cs="Tahoma"/>
          <w:b/>
          <w:bCs/>
          <w:color w:val="000000"/>
          <w:shd w:val="clear" w:color="auto" w:fill="FFFFFF"/>
        </w:rPr>
        <w:t>11.</w:t>
      </w:r>
      <w:r w:rsidRPr="002C2240">
        <w:rPr>
          <w:rFonts w:ascii="Tahoma" w:hAnsi="Tahoma" w:cs="Tahoma"/>
          <w:b/>
          <w:bCs/>
          <w:color w:val="000000"/>
          <w:shd w:val="clear" w:color="auto" w:fill="FFFFFF"/>
        </w:rPr>
        <w:tab/>
        <w:t>Monitoring of SSSIs.</w:t>
      </w:r>
    </w:p>
    <w:p w14:paraId="6EC849A7" w14:textId="7A2C4B40" w:rsidR="002C2240" w:rsidRDefault="002C2240" w:rsidP="002C2240">
      <w:pPr>
        <w:tabs>
          <w:tab w:val="left" w:pos="9356"/>
        </w:tabs>
        <w:rPr>
          <w:rFonts w:ascii="Tahoma" w:hAnsi="Tahoma" w:cs="Tahoma"/>
          <w:color w:val="000000"/>
          <w:shd w:val="clear" w:color="auto" w:fill="FFFFFF"/>
        </w:rPr>
      </w:pPr>
      <w:r>
        <w:rPr>
          <w:rFonts w:ascii="Tahoma" w:hAnsi="Tahoma" w:cs="Tahoma"/>
          <w:color w:val="000000"/>
          <w:shd w:val="clear" w:color="auto" w:fill="FFFFFF"/>
        </w:rPr>
        <w:t>We are keen to help.  Leadership is needed from SGT/</w:t>
      </w:r>
      <w:proofErr w:type="spellStart"/>
      <w:r>
        <w:rPr>
          <w:rFonts w:ascii="Tahoma" w:hAnsi="Tahoma" w:cs="Tahoma"/>
          <w:color w:val="000000"/>
          <w:shd w:val="clear" w:color="auto" w:fill="FFFFFF"/>
        </w:rPr>
        <w:t>NatureScot</w:t>
      </w:r>
      <w:proofErr w:type="spellEnd"/>
      <w:r>
        <w:rPr>
          <w:rFonts w:ascii="Tahoma" w:hAnsi="Tahoma" w:cs="Tahoma"/>
          <w:color w:val="000000"/>
          <w:shd w:val="clear" w:color="auto" w:fill="FFFFFF"/>
        </w:rPr>
        <w:t>.</w:t>
      </w:r>
      <w:r>
        <w:rPr>
          <w:rFonts w:ascii="Tahoma" w:hAnsi="Tahoma" w:cs="Tahoma"/>
          <w:color w:val="000000"/>
          <w:shd w:val="clear" w:color="auto" w:fill="FFFFFF"/>
        </w:rPr>
        <w:tab/>
        <w:t>SY</w:t>
      </w:r>
    </w:p>
    <w:p w14:paraId="6BB6FD20" w14:textId="77777777" w:rsidR="002C2240" w:rsidRPr="002C2240" w:rsidRDefault="002C2240" w:rsidP="002C2240">
      <w:pPr>
        <w:rPr>
          <w:rFonts w:ascii="Tahoma" w:hAnsi="Tahoma" w:cs="Tahoma"/>
          <w:color w:val="000000"/>
          <w:shd w:val="clear" w:color="auto" w:fill="FFFFFF"/>
        </w:rPr>
      </w:pPr>
    </w:p>
    <w:p w14:paraId="646B2AFB" w14:textId="104FD050" w:rsidR="002C2240" w:rsidRPr="002C2240" w:rsidRDefault="002C2240" w:rsidP="002C2240">
      <w:pPr>
        <w:rPr>
          <w:rFonts w:ascii="Tahoma" w:hAnsi="Tahoma" w:cs="Tahoma"/>
          <w:b/>
          <w:bCs/>
          <w:color w:val="000000"/>
          <w:shd w:val="clear" w:color="auto" w:fill="FFFFFF"/>
        </w:rPr>
      </w:pPr>
      <w:r w:rsidRPr="002C2240">
        <w:rPr>
          <w:rFonts w:ascii="Tahoma" w:hAnsi="Tahoma" w:cs="Tahoma"/>
          <w:b/>
          <w:bCs/>
          <w:color w:val="000000"/>
          <w:shd w:val="clear" w:color="auto" w:fill="FFFFFF"/>
        </w:rPr>
        <w:t>12.</w:t>
      </w:r>
      <w:r w:rsidRPr="002C2240">
        <w:rPr>
          <w:rFonts w:ascii="Tahoma" w:hAnsi="Tahoma" w:cs="Tahoma"/>
          <w:b/>
          <w:bCs/>
          <w:color w:val="000000"/>
          <w:shd w:val="clear" w:color="auto" w:fill="FFFFFF"/>
        </w:rPr>
        <w:tab/>
        <w:t>Possible purchase of books for HGS library collection.</w:t>
      </w:r>
    </w:p>
    <w:p w14:paraId="3DCB3667" w14:textId="725E3591" w:rsidR="00392895" w:rsidRDefault="002C2240" w:rsidP="00392895">
      <w:pPr>
        <w:tabs>
          <w:tab w:val="left" w:pos="9356"/>
        </w:tabs>
        <w:rPr>
          <w:rFonts w:ascii="Tahoma" w:hAnsi="Tahoma" w:cs="Tahoma"/>
          <w:color w:val="000000"/>
          <w:shd w:val="clear" w:color="auto" w:fill="FFFFFF"/>
        </w:rPr>
      </w:pPr>
      <w:r>
        <w:rPr>
          <w:rFonts w:ascii="Tahoma" w:hAnsi="Tahoma" w:cs="Tahoma"/>
          <w:color w:val="000000"/>
          <w:shd w:val="clear" w:color="auto" w:fill="FFFFFF"/>
        </w:rPr>
        <w:t xml:space="preserve">Need to publicise </w:t>
      </w:r>
      <w:r w:rsidR="006F1432">
        <w:rPr>
          <w:rFonts w:ascii="Tahoma" w:hAnsi="Tahoma" w:cs="Tahoma"/>
          <w:color w:val="000000"/>
          <w:shd w:val="clear" w:color="auto" w:fill="FFFFFF"/>
        </w:rPr>
        <w:t xml:space="preserve">to members </w:t>
      </w:r>
      <w:r>
        <w:rPr>
          <w:rFonts w:ascii="Tahoma" w:hAnsi="Tahoma" w:cs="Tahoma"/>
          <w:color w:val="000000"/>
          <w:shd w:val="clear" w:color="auto" w:fill="FFFFFF"/>
        </w:rPr>
        <w:t>the books</w:t>
      </w:r>
      <w:r w:rsidR="006F1432">
        <w:rPr>
          <w:rFonts w:ascii="Tahoma" w:hAnsi="Tahoma" w:cs="Tahoma"/>
          <w:color w:val="000000"/>
          <w:shd w:val="clear" w:color="auto" w:fill="FFFFFF"/>
        </w:rPr>
        <w:t xml:space="preserve"> etc.</w:t>
      </w:r>
      <w:r>
        <w:rPr>
          <w:rFonts w:ascii="Tahoma" w:hAnsi="Tahoma" w:cs="Tahoma"/>
          <w:color w:val="000000"/>
          <w:shd w:val="clear" w:color="auto" w:fill="FFFFFF"/>
        </w:rPr>
        <w:t xml:space="preserve"> we already have and how to access them with a stamped membership card.  </w:t>
      </w:r>
      <w:proofErr w:type="gramStart"/>
      <w:r>
        <w:rPr>
          <w:rFonts w:ascii="Tahoma" w:hAnsi="Tahoma" w:cs="Tahoma"/>
          <w:color w:val="000000"/>
          <w:shd w:val="clear" w:color="auto" w:fill="FFFFFF"/>
        </w:rPr>
        <w:t>Also</w:t>
      </w:r>
      <w:proofErr w:type="gramEnd"/>
      <w:r>
        <w:rPr>
          <w:rFonts w:ascii="Tahoma" w:hAnsi="Tahoma" w:cs="Tahoma"/>
          <w:color w:val="000000"/>
          <w:shd w:val="clear" w:color="auto" w:fill="FFFFFF"/>
        </w:rPr>
        <w:t xml:space="preserve"> how to see the list of </w:t>
      </w:r>
      <w:r w:rsidR="006F1432">
        <w:rPr>
          <w:rFonts w:ascii="Tahoma" w:hAnsi="Tahoma" w:cs="Tahoma"/>
          <w:color w:val="000000"/>
          <w:shd w:val="clear" w:color="auto" w:fill="FFFFFF"/>
        </w:rPr>
        <w:t xml:space="preserve">items available.  </w:t>
      </w:r>
      <w:r w:rsidR="00392895">
        <w:rPr>
          <w:rFonts w:ascii="Tahoma" w:hAnsi="Tahoma" w:cs="Tahoma"/>
          <w:color w:val="000000"/>
          <w:shd w:val="clear" w:color="auto" w:fill="FFFFFF"/>
        </w:rPr>
        <w:t xml:space="preserve">                                  </w:t>
      </w:r>
      <w:r w:rsidR="006F1432">
        <w:rPr>
          <w:rFonts w:ascii="Tahoma" w:hAnsi="Tahoma" w:cs="Tahoma"/>
          <w:color w:val="000000"/>
          <w:shd w:val="clear" w:color="auto" w:fill="FFFFFF"/>
        </w:rPr>
        <w:t>AT</w:t>
      </w:r>
    </w:p>
    <w:p w14:paraId="7DF79120" w14:textId="77777777" w:rsidR="00392895" w:rsidRDefault="00392895" w:rsidP="00392895">
      <w:pPr>
        <w:tabs>
          <w:tab w:val="left" w:pos="9356"/>
        </w:tabs>
        <w:rPr>
          <w:rFonts w:ascii="Tahoma" w:hAnsi="Tahoma" w:cs="Tahoma"/>
          <w:color w:val="000000"/>
          <w:shd w:val="clear" w:color="auto" w:fill="FFFFFF"/>
        </w:rPr>
      </w:pPr>
    </w:p>
    <w:p w14:paraId="18B7C522" w14:textId="3E0D39B0" w:rsidR="002C2240" w:rsidRPr="002C2240" w:rsidRDefault="006F1432" w:rsidP="00392895">
      <w:pPr>
        <w:tabs>
          <w:tab w:val="left" w:pos="9356"/>
        </w:tabs>
        <w:rPr>
          <w:rFonts w:ascii="Tahoma" w:hAnsi="Tahoma" w:cs="Tahoma"/>
          <w:color w:val="000000"/>
          <w:shd w:val="clear" w:color="auto" w:fill="FFFFFF"/>
        </w:rPr>
      </w:pPr>
      <w:r>
        <w:rPr>
          <w:rFonts w:ascii="Tahoma" w:hAnsi="Tahoma" w:cs="Tahoma"/>
          <w:color w:val="000000"/>
          <w:shd w:val="clear" w:color="auto" w:fill="FFFFFF"/>
        </w:rPr>
        <w:t>Check with the library about space available for new books</w:t>
      </w:r>
      <w:r w:rsidR="00392895">
        <w:rPr>
          <w:rFonts w:ascii="Tahoma" w:hAnsi="Tahoma" w:cs="Tahoma"/>
          <w:color w:val="000000"/>
          <w:shd w:val="clear" w:color="auto" w:fill="FFFFFF"/>
        </w:rPr>
        <w:t xml:space="preserve"> and consult Peter Reynolds</w:t>
      </w:r>
      <w:r>
        <w:rPr>
          <w:rFonts w:ascii="Tahoma" w:hAnsi="Tahoma" w:cs="Tahoma"/>
          <w:color w:val="000000"/>
          <w:shd w:val="clear" w:color="auto" w:fill="FFFFFF"/>
        </w:rPr>
        <w:t>.</w:t>
      </w:r>
      <w:r w:rsidR="00392895">
        <w:rPr>
          <w:rFonts w:ascii="Tahoma" w:hAnsi="Tahoma" w:cs="Tahoma"/>
          <w:color w:val="000000"/>
          <w:shd w:val="clear" w:color="auto" w:fill="FFFFFF"/>
        </w:rPr>
        <w:t xml:space="preserve">            AC</w:t>
      </w:r>
      <w:r>
        <w:rPr>
          <w:rFonts w:ascii="Tahoma" w:hAnsi="Tahoma" w:cs="Tahoma"/>
          <w:color w:val="000000"/>
          <w:shd w:val="clear" w:color="auto" w:fill="FFFFFF"/>
        </w:rPr>
        <w:tab/>
      </w:r>
      <w:r w:rsidR="00392895">
        <w:rPr>
          <w:rFonts w:ascii="Tahoma" w:hAnsi="Tahoma" w:cs="Tahoma"/>
          <w:color w:val="000000"/>
          <w:shd w:val="clear" w:color="auto" w:fill="FFFFFF"/>
        </w:rPr>
        <w:t xml:space="preserve">              </w:t>
      </w:r>
    </w:p>
    <w:p w14:paraId="7E5CC814" w14:textId="70DE59B4" w:rsidR="002C2240" w:rsidRPr="00BC5A07" w:rsidRDefault="002C2240" w:rsidP="002C2240">
      <w:pPr>
        <w:rPr>
          <w:rFonts w:ascii="Tahoma" w:hAnsi="Tahoma" w:cs="Tahoma"/>
          <w:b/>
          <w:bCs/>
          <w:color w:val="000000"/>
          <w:shd w:val="clear" w:color="auto" w:fill="FFFFFF"/>
        </w:rPr>
      </w:pPr>
      <w:r w:rsidRPr="00BC5A07">
        <w:rPr>
          <w:rFonts w:ascii="Tahoma" w:hAnsi="Tahoma" w:cs="Tahoma"/>
          <w:b/>
          <w:bCs/>
          <w:color w:val="000000"/>
          <w:shd w:val="clear" w:color="auto" w:fill="FFFFFF"/>
        </w:rPr>
        <w:t>13.</w:t>
      </w:r>
      <w:r w:rsidRPr="00BC5A07">
        <w:rPr>
          <w:rFonts w:ascii="Tahoma" w:hAnsi="Tahoma" w:cs="Tahoma"/>
          <w:b/>
          <w:bCs/>
          <w:color w:val="000000"/>
          <w:shd w:val="clear" w:color="auto" w:fill="FFFFFF"/>
        </w:rPr>
        <w:tab/>
        <w:t>New edition of ‘Caves of Assynt’.</w:t>
      </w:r>
    </w:p>
    <w:p w14:paraId="1D244F58" w14:textId="09A18CA5" w:rsidR="006F1432" w:rsidRDefault="006F1432" w:rsidP="002C2240">
      <w:pPr>
        <w:rPr>
          <w:rFonts w:ascii="Tahoma" w:hAnsi="Tahoma" w:cs="Tahoma"/>
          <w:color w:val="000000"/>
          <w:shd w:val="clear" w:color="auto" w:fill="FFFFFF"/>
        </w:rPr>
      </w:pPr>
      <w:r>
        <w:rPr>
          <w:rFonts w:ascii="Tahoma" w:hAnsi="Tahoma" w:cs="Tahoma"/>
          <w:color w:val="000000"/>
          <w:shd w:val="clear" w:color="auto" w:fill="FFFFFF"/>
        </w:rPr>
        <w:t>We have 2 orders placed.</w:t>
      </w:r>
    </w:p>
    <w:p w14:paraId="159D4E84" w14:textId="69508F42" w:rsidR="006F1432" w:rsidRDefault="006F1432" w:rsidP="00BC5DA3">
      <w:pPr>
        <w:tabs>
          <w:tab w:val="left" w:pos="9356"/>
        </w:tabs>
        <w:rPr>
          <w:rFonts w:ascii="Tahoma" w:hAnsi="Tahoma" w:cs="Tahoma"/>
          <w:color w:val="000000"/>
          <w:shd w:val="clear" w:color="auto" w:fill="FFFFFF"/>
        </w:rPr>
      </w:pPr>
      <w:r>
        <w:rPr>
          <w:rFonts w:ascii="Tahoma" w:hAnsi="Tahoma" w:cs="Tahoma"/>
          <w:color w:val="000000"/>
          <w:shd w:val="clear" w:color="auto" w:fill="FFFFFF"/>
        </w:rPr>
        <w:t>Note of thanks to Grampian Speleological Group</w:t>
      </w:r>
      <w:r w:rsidR="00BC5DA3">
        <w:rPr>
          <w:rFonts w:ascii="Tahoma" w:hAnsi="Tahoma" w:cs="Tahoma"/>
          <w:color w:val="000000"/>
          <w:shd w:val="clear" w:color="auto" w:fill="FFFFFF"/>
        </w:rPr>
        <w:t>.</w:t>
      </w:r>
      <w:r w:rsidR="00BC5DA3">
        <w:rPr>
          <w:rFonts w:ascii="Tahoma" w:hAnsi="Tahoma" w:cs="Tahoma"/>
          <w:color w:val="000000"/>
          <w:shd w:val="clear" w:color="auto" w:fill="FFFFFF"/>
        </w:rPr>
        <w:tab/>
        <w:t>SY</w:t>
      </w:r>
    </w:p>
    <w:p w14:paraId="6F877CFE" w14:textId="77777777" w:rsidR="006F1432" w:rsidRPr="002C2240" w:rsidRDefault="006F1432" w:rsidP="002C2240">
      <w:pPr>
        <w:rPr>
          <w:rFonts w:ascii="Tahoma" w:hAnsi="Tahoma" w:cs="Tahoma"/>
          <w:color w:val="000000"/>
          <w:shd w:val="clear" w:color="auto" w:fill="FFFFFF"/>
        </w:rPr>
      </w:pPr>
    </w:p>
    <w:p w14:paraId="4874B2DB" w14:textId="77777777" w:rsidR="002C2240" w:rsidRPr="00BC5A07" w:rsidRDefault="002C2240" w:rsidP="002C2240">
      <w:pPr>
        <w:rPr>
          <w:rFonts w:ascii="Tahoma" w:hAnsi="Tahoma" w:cs="Tahoma"/>
          <w:b/>
          <w:bCs/>
          <w:color w:val="000000"/>
          <w:shd w:val="clear" w:color="auto" w:fill="FFFFFF"/>
        </w:rPr>
      </w:pPr>
      <w:r w:rsidRPr="00BC5A07">
        <w:rPr>
          <w:rFonts w:ascii="Tahoma" w:hAnsi="Tahoma" w:cs="Tahoma"/>
          <w:b/>
          <w:bCs/>
          <w:color w:val="000000"/>
          <w:shd w:val="clear" w:color="auto" w:fill="FFFFFF"/>
        </w:rPr>
        <w:t>14.</w:t>
      </w:r>
      <w:r w:rsidRPr="00BC5A07">
        <w:rPr>
          <w:rFonts w:ascii="Tahoma" w:hAnsi="Tahoma" w:cs="Tahoma"/>
          <w:b/>
          <w:bCs/>
          <w:color w:val="000000"/>
          <w:shd w:val="clear" w:color="auto" w:fill="FFFFFF"/>
        </w:rPr>
        <w:tab/>
        <w:t>AOCB.</w:t>
      </w:r>
    </w:p>
    <w:p w14:paraId="129CB517" w14:textId="49C7CFFF" w:rsidR="00BC5A07" w:rsidRDefault="00BC5A07" w:rsidP="00BC5A07">
      <w:pPr>
        <w:tabs>
          <w:tab w:val="left" w:pos="8931"/>
        </w:tabs>
        <w:rPr>
          <w:rFonts w:ascii="Tahoma" w:hAnsi="Tahoma" w:cs="Tahoma"/>
          <w:color w:val="000000"/>
          <w:shd w:val="clear" w:color="auto" w:fill="FFFFFF"/>
        </w:rPr>
      </w:pPr>
      <w:r>
        <w:rPr>
          <w:rFonts w:ascii="Tahoma" w:hAnsi="Tahoma" w:cs="Tahoma"/>
          <w:color w:val="000000"/>
          <w:shd w:val="clear" w:color="auto" w:fill="FFFFFF"/>
        </w:rPr>
        <w:t>World Ocean Day</w:t>
      </w:r>
      <w:r>
        <w:rPr>
          <w:rFonts w:ascii="Tahoma" w:hAnsi="Tahoma" w:cs="Tahoma"/>
          <w:color w:val="000000"/>
          <w:shd w:val="clear" w:color="auto" w:fill="FFFFFF"/>
        </w:rPr>
        <w:tab/>
        <w:t>KD/AL</w:t>
      </w:r>
    </w:p>
    <w:p w14:paraId="76F3AC22" w14:textId="77777777" w:rsidR="001B0F22" w:rsidRDefault="001B0F22" w:rsidP="002C2240">
      <w:pPr>
        <w:rPr>
          <w:rFonts w:ascii="Tahoma" w:hAnsi="Tahoma" w:cs="Tahoma"/>
          <w:color w:val="000000"/>
          <w:shd w:val="clear" w:color="auto" w:fill="FFFFFF"/>
        </w:rPr>
      </w:pPr>
    </w:p>
    <w:p w14:paraId="315B3239" w14:textId="42FD061C" w:rsidR="00BC5A07" w:rsidRDefault="00BC5A07" w:rsidP="002C2240">
      <w:pPr>
        <w:rPr>
          <w:rFonts w:ascii="Tahoma" w:hAnsi="Tahoma" w:cs="Tahoma"/>
          <w:color w:val="000000"/>
          <w:shd w:val="clear" w:color="auto" w:fill="FFFFFF"/>
        </w:rPr>
      </w:pPr>
      <w:r>
        <w:rPr>
          <w:rFonts w:ascii="Tahoma" w:hAnsi="Tahoma" w:cs="Tahoma"/>
          <w:color w:val="000000"/>
          <w:shd w:val="clear" w:color="auto" w:fill="FFFFFF"/>
        </w:rPr>
        <w:t xml:space="preserve">Andy M and Alan have been trained as </w:t>
      </w:r>
      <w:proofErr w:type="gramStart"/>
      <w:r>
        <w:rPr>
          <w:rFonts w:ascii="Tahoma" w:hAnsi="Tahoma" w:cs="Tahoma"/>
          <w:color w:val="000000"/>
          <w:shd w:val="clear" w:color="auto" w:fill="FFFFFF"/>
        </w:rPr>
        <w:t>North West</w:t>
      </w:r>
      <w:proofErr w:type="gramEnd"/>
      <w:r>
        <w:rPr>
          <w:rFonts w:ascii="Tahoma" w:hAnsi="Tahoma" w:cs="Tahoma"/>
          <w:color w:val="000000"/>
          <w:shd w:val="clear" w:color="auto" w:fill="FFFFFF"/>
        </w:rPr>
        <w:t xml:space="preserve"> Highlands Geopark ambassadors.  Their first event was the Ullapool </w:t>
      </w:r>
      <w:r w:rsidR="00EA385F">
        <w:rPr>
          <w:rFonts w:ascii="Tahoma" w:hAnsi="Tahoma" w:cs="Tahoma"/>
          <w:color w:val="000000"/>
          <w:shd w:val="clear" w:color="auto" w:fill="FFFFFF"/>
        </w:rPr>
        <w:t>T</w:t>
      </w:r>
      <w:r>
        <w:rPr>
          <w:rFonts w:ascii="Tahoma" w:hAnsi="Tahoma" w:cs="Tahoma"/>
          <w:color w:val="000000"/>
          <w:shd w:val="clear" w:color="auto" w:fill="FFFFFF"/>
        </w:rPr>
        <w:t>hrust field trip.</w:t>
      </w:r>
    </w:p>
    <w:p w14:paraId="60D3B885" w14:textId="77777777" w:rsidR="00BC5A07" w:rsidRDefault="00BC5A07" w:rsidP="002C2240">
      <w:pPr>
        <w:rPr>
          <w:rFonts w:ascii="Tahoma" w:hAnsi="Tahoma" w:cs="Tahoma"/>
          <w:color w:val="000000"/>
          <w:shd w:val="clear" w:color="auto" w:fill="FFFFFF"/>
        </w:rPr>
      </w:pPr>
    </w:p>
    <w:p w14:paraId="390E2E3C" w14:textId="20DBF538" w:rsidR="00556B5E" w:rsidRPr="00BC5A07" w:rsidRDefault="002C2240" w:rsidP="002C2240">
      <w:pPr>
        <w:rPr>
          <w:rFonts w:ascii="Tahoma" w:hAnsi="Tahoma" w:cs="Tahoma"/>
          <w:b/>
          <w:bCs/>
          <w:color w:val="000000"/>
          <w:shd w:val="clear" w:color="auto" w:fill="FFFFFF"/>
        </w:rPr>
      </w:pPr>
      <w:r w:rsidRPr="00BC5A07">
        <w:rPr>
          <w:rFonts w:ascii="Tahoma" w:hAnsi="Tahoma" w:cs="Tahoma"/>
          <w:b/>
          <w:bCs/>
          <w:color w:val="000000"/>
          <w:shd w:val="clear" w:color="auto" w:fill="FFFFFF"/>
        </w:rPr>
        <w:t>15.</w:t>
      </w:r>
      <w:r w:rsidRPr="00BC5A07">
        <w:rPr>
          <w:rFonts w:ascii="Tahoma" w:hAnsi="Tahoma" w:cs="Tahoma"/>
          <w:b/>
          <w:bCs/>
          <w:color w:val="000000"/>
          <w:shd w:val="clear" w:color="auto" w:fill="FFFFFF"/>
        </w:rPr>
        <w:tab/>
        <w:t xml:space="preserve">Date, </w:t>
      </w:r>
      <w:proofErr w:type="gramStart"/>
      <w:r w:rsidRPr="00BC5A07">
        <w:rPr>
          <w:rFonts w:ascii="Tahoma" w:hAnsi="Tahoma" w:cs="Tahoma"/>
          <w:b/>
          <w:bCs/>
          <w:color w:val="000000"/>
          <w:shd w:val="clear" w:color="auto" w:fill="FFFFFF"/>
        </w:rPr>
        <w:t>time</w:t>
      </w:r>
      <w:proofErr w:type="gramEnd"/>
      <w:r w:rsidRPr="00BC5A07">
        <w:rPr>
          <w:rFonts w:ascii="Tahoma" w:hAnsi="Tahoma" w:cs="Tahoma"/>
          <w:b/>
          <w:bCs/>
          <w:color w:val="000000"/>
          <w:shd w:val="clear" w:color="auto" w:fill="FFFFFF"/>
        </w:rPr>
        <w:t xml:space="preserve"> and place of next meeting.</w:t>
      </w:r>
    </w:p>
    <w:p w14:paraId="43113AAD" w14:textId="35972271" w:rsidR="00556B5E" w:rsidRPr="004A355C" w:rsidRDefault="00BC5A07" w:rsidP="00A7452F">
      <w:pPr>
        <w:rPr>
          <w:rFonts w:ascii="Tahoma" w:hAnsi="Tahoma" w:cs="Tahoma"/>
          <w:color w:val="000000"/>
          <w:shd w:val="clear" w:color="auto" w:fill="FFFFFF"/>
        </w:rPr>
      </w:pPr>
      <w:r>
        <w:rPr>
          <w:rFonts w:ascii="Tahoma" w:hAnsi="Tahoma" w:cs="Tahoma"/>
          <w:color w:val="000000"/>
          <w:shd w:val="clear" w:color="auto" w:fill="FFFFFF"/>
        </w:rPr>
        <w:t>Not fixed.</w:t>
      </w:r>
    </w:p>
    <w:sectPr w:rsidR="00556B5E" w:rsidRPr="004A355C" w:rsidSect="00AE3E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5AB"/>
    <w:multiLevelType w:val="hybridMultilevel"/>
    <w:tmpl w:val="6BD4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4201"/>
    <w:multiLevelType w:val="hybridMultilevel"/>
    <w:tmpl w:val="B830910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FC0696A"/>
    <w:multiLevelType w:val="hybridMultilevel"/>
    <w:tmpl w:val="ADA4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61F6"/>
    <w:multiLevelType w:val="hybridMultilevel"/>
    <w:tmpl w:val="814CDFB6"/>
    <w:lvl w:ilvl="0" w:tplc="25BCF35A">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337E3008"/>
    <w:multiLevelType w:val="hybridMultilevel"/>
    <w:tmpl w:val="408CCEE4"/>
    <w:lvl w:ilvl="0" w:tplc="25BCF35A">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A0412"/>
    <w:multiLevelType w:val="hybridMultilevel"/>
    <w:tmpl w:val="915A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A7A02"/>
    <w:multiLevelType w:val="hybridMultilevel"/>
    <w:tmpl w:val="DD80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A15F28"/>
    <w:multiLevelType w:val="hybridMultilevel"/>
    <w:tmpl w:val="B4D87A98"/>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D7A75"/>
    <w:multiLevelType w:val="hybridMultilevel"/>
    <w:tmpl w:val="641C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17485">
    <w:abstractNumId w:val="0"/>
  </w:num>
  <w:num w:numId="2" w16cid:durableId="25717219">
    <w:abstractNumId w:val="6"/>
  </w:num>
  <w:num w:numId="3" w16cid:durableId="190654005">
    <w:abstractNumId w:val="1"/>
  </w:num>
  <w:num w:numId="4" w16cid:durableId="1831092151">
    <w:abstractNumId w:val="3"/>
  </w:num>
  <w:num w:numId="5" w16cid:durableId="2021160618">
    <w:abstractNumId w:val="4"/>
  </w:num>
  <w:num w:numId="6" w16cid:durableId="762527150">
    <w:abstractNumId w:val="7"/>
  </w:num>
  <w:num w:numId="7" w16cid:durableId="447773612">
    <w:abstractNumId w:val="5"/>
  </w:num>
  <w:num w:numId="8" w16cid:durableId="1755006279">
    <w:abstractNumId w:val="8"/>
  </w:num>
  <w:num w:numId="9" w16cid:durableId="1815639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2F"/>
    <w:rsid w:val="0000056C"/>
    <w:rsid w:val="00010650"/>
    <w:rsid w:val="00030786"/>
    <w:rsid w:val="000337C0"/>
    <w:rsid w:val="00055A49"/>
    <w:rsid w:val="000D1892"/>
    <w:rsid w:val="00117928"/>
    <w:rsid w:val="001360EA"/>
    <w:rsid w:val="001408E6"/>
    <w:rsid w:val="00182DF2"/>
    <w:rsid w:val="00197342"/>
    <w:rsid w:val="001973B2"/>
    <w:rsid w:val="001B0F22"/>
    <w:rsid w:val="001C415A"/>
    <w:rsid w:val="001E3295"/>
    <w:rsid w:val="001E46F4"/>
    <w:rsid w:val="00205808"/>
    <w:rsid w:val="00207989"/>
    <w:rsid w:val="0021243B"/>
    <w:rsid w:val="00217696"/>
    <w:rsid w:val="00223728"/>
    <w:rsid w:val="00274745"/>
    <w:rsid w:val="00286822"/>
    <w:rsid w:val="002B3275"/>
    <w:rsid w:val="002C1743"/>
    <w:rsid w:val="002C2240"/>
    <w:rsid w:val="002E5B99"/>
    <w:rsid w:val="002E5D42"/>
    <w:rsid w:val="00313129"/>
    <w:rsid w:val="0031583E"/>
    <w:rsid w:val="00343596"/>
    <w:rsid w:val="003557A6"/>
    <w:rsid w:val="003570A2"/>
    <w:rsid w:val="00392895"/>
    <w:rsid w:val="00394051"/>
    <w:rsid w:val="0039656D"/>
    <w:rsid w:val="003B62C6"/>
    <w:rsid w:val="003E6589"/>
    <w:rsid w:val="003F5E7C"/>
    <w:rsid w:val="003F7BD6"/>
    <w:rsid w:val="004041E4"/>
    <w:rsid w:val="00435661"/>
    <w:rsid w:val="0045341F"/>
    <w:rsid w:val="004709DB"/>
    <w:rsid w:val="00477902"/>
    <w:rsid w:val="00497D21"/>
    <w:rsid w:val="004A355C"/>
    <w:rsid w:val="004C7E30"/>
    <w:rsid w:val="004E3738"/>
    <w:rsid w:val="00502A12"/>
    <w:rsid w:val="00523A4D"/>
    <w:rsid w:val="0053341D"/>
    <w:rsid w:val="00556B5E"/>
    <w:rsid w:val="005746F1"/>
    <w:rsid w:val="00590DCA"/>
    <w:rsid w:val="00597B2D"/>
    <w:rsid w:val="005A4579"/>
    <w:rsid w:val="005F0C24"/>
    <w:rsid w:val="006044B9"/>
    <w:rsid w:val="00610F62"/>
    <w:rsid w:val="0064479B"/>
    <w:rsid w:val="00680E98"/>
    <w:rsid w:val="006B3820"/>
    <w:rsid w:val="006C1EFB"/>
    <w:rsid w:val="006E1070"/>
    <w:rsid w:val="006F1432"/>
    <w:rsid w:val="007044DD"/>
    <w:rsid w:val="007611C3"/>
    <w:rsid w:val="007A4319"/>
    <w:rsid w:val="007B7B2E"/>
    <w:rsid w:val="007E121E"/>
    <w:rsid w:val="007F5311"/>
    <w:rsid w:val="00803772"/>
    <w:rsid w:val="00816DD5"/>
    <w:rsid w:val="00817D35"/>
    <w:rsid w:val="00821E1A"/>
    <w:rsid w:val="0084505F"/>
    <w:rsid w:val="00846E27"/>
    <w:rsid w:val="00854E47"/>
    <w:rsid w:val="008608C8"/>
    <w:rsid w:val="0086679C"/>
    <w:rsid w:val="00875C0F"/>
    <w:rsid w:val="00883ED5"/>
    <w:rsid w:val="008A2546"/>
    <w:rsid w:val="008E5693"/>
    <w:rsid w:val="008E5E8F"/>
    <w:rsid w:val="008F3CAF"/>
    <w:rsid w:val="00912F2C"/>
    <w:rsid w:val="009843D3"/>
    <w:rsid w:val="009B04AC"/>
    <w:rsid w:val="009D6C13"/>
    <w:rsid w:val="009E73AE"/>
    <w:rsid w:val="00A12928"/>
    <w:rsid w:val="00A423C3"/>
    <w:rsid w:val="00A425E0"/>
    <w:rsid w:val="00A7452F"/>
    <w:rsid w:val="00AE3EA4"/>
    <w:rsid w:val="00AE64C5"/>
    <w:rsid w:val="00AF4B1B"/>
    <w:rsid w:val="00B04D24"/>
    <w:rsid w:val="00B4069B"/>
    <w:rsid w:val="00B63025"/>
    <w:rsid w:val="00B77893"/>
    <w:rsid w:val="00B849DA"/>
    <w:rsid w:val="00BA67C6"/>
    <w:rsid w:val="00BB4BB2"/>
    <w:rsid w:val="00BB7B76"/>
    <w:rsid w:val="00BC5A07"/>
    <w:rsid w:val="00BC5DA3"/>
    <w:rsid w:val="00BE0927"/>
    <w:rsid w:val="00BE6423"/>
    <w:rsid w:val="00C040B6"/>
    <w:rsid w:val="00C12AA4"/>
    <w:rsid w:val="00C14E15"/>
    <w:rsid w:val="00CA0C9E"/>
    <w:rsid w:val="00CB55C3"/>
    <w:rsid w:val="00CF191B"/>
    <w:rsid w:val="00D06858"/>
    <w:rsid w:val="00D5431E"/>
    <w:rsid w:val="00D82641"/>
    <w:rsid w:val="00DB3A22"/>
    <w:rsid w:val="00DC68BC"/>
    <w:rsid w:val="00DC696A"/>
    <w:rsid w:val="00E7653C"/>
    <w:rsid w:val="00EA28CD"/>
    <w:rsid w:val="00EA385F"/>
    <w:rsid w:val="00EC10C4"/>
    <w:rsid w:val="00EE70B2"/>
    <w:rsid w:val="00F20EC6"/>
    <w:rsid w:val="00F36E32"/>
    <w:rsid w:val="00F83DF5"/>
    <w:rsid w:val="00F92844"/>
    <w:rsid w:val="00FC78F5"/>
    <w:rsid w:val="00FF0BCA"/>
    <w:rsid w:val="00FF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8489"/>
  <w14:defaultImageDpi w14:val="330"/>
  <w15:chartTrackingRefBased/>
  <w15:docId w15:val="{B18033A8-6698-4EC2-B802-7590491F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25"/>
    <w:pPr>
      <w:spacing w:after="0" w:line="240" w:lineRule="auto"/>
    </w:pPr>
  </w:style>
  <w:style w:type="paragraph" w:styleId="Heading1">
    <w:name w:val="heading 1"/>
    <w:basedOn w:val="Normal"/>
    <w:next w:val="Normal"/>
    <w:link w:val="Heading1Char"/>
    <w:uiPriority w:val="9"/>
    <w:qFormat/>
    <w:rsid w:val="001408E6"/>
    <w:pPr>
      <w:keepNext/>
      <w:keepLines/>
      <w:spacing w:before="240"/>
      <w:outlineLvl w:val="0"/>
    </w:pPr>
    <w:rPr>
      <w:rFonts w:ascii="Tahoma" w:eastAsiaTheme="majorEastAsia" w:hAnsi="Tahoma" w:cstheme="majorBidi"/>
      <w:b/>
      <w:szCs w:val="32"/>
    </w:rPr>
  </w:style>
  <w:style w:type="paragraph" w:styleId="Heading2">
    <w:name w:val="heading 2"/>
    <w:basedOn w:val="Normal"/>
    <w:next w:val="Normal"/>
    <w:link w:val="Heading2Char"/>
    <w:uiPriority w:val="9"/>
    <w:unhideWhenUsed/>
    <w:qFormat/>
    <w:rsid w:val="00BB7B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73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8E6"/>
    <w:rPr>
      <w:rFonts w:ascii="Tahoma" w:eastAsiaTheme="majorEastAsia" w:hAnsi="Tahoma" w:cstheme="majorBidi"/>
      <w:b/>
      <w:szCs w:val="32"/>
    </w:rPr>
  </w:style>
  <w:style w:type="character" w:customStyle="1" w:styleId="Heading2Char">
    <w:name w:val="Heading 2 Char"/>
    <w:basedOn w:val="DefaultParagraphFont"/>
    <w:link w:val="Heading2"/>
    <w:uiPriority w:val="9"/>
    <w:rsid w:val="00BB7B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73AE"/>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F36E32"/>
    <w:pPr>
      <w:spacing w:after="0" w:line="240" w:lineRule="auto"/>
    </w:pPr>
  </w:style>
  <w:style w:type="paragraph" w:styleId="ListParagraph">
    <w:name w:val="List Paragraph"/>
    <w:basedOn w:val="Normal"/>
    <w:uiPriority w:val="34"/>
    <w:qFormat/>
    <w:rsid w:val="0003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8427">
      <w:bodyDiv w:val="1"/>
      <w:marLeft w:val="0"/>
      <w:marRight w:val="0"/>
      <w:marTop w:val="0"/>
      <w:marBottom w:val="0"/>
      <w:divBdr>
        <w:top w:val="none" w:sz="0" w:space="0" w:color="auto"/>
        <w:left w:val="none" w:sz="0" w:space="0" w:color="auto"/>
        <w:bottom w:val="none" w:sz="0" w:space="0" w:color="auto"/>
        <w:right w:val="none" w:sz="0" w:space="0" w:color="auto"/>
      </w:divBdr>
    </w:div>
    <w:div w:id="1007906994">
      <w:bodyDiv w:val="1"/>
      <w:marLeft w:val="0"/>
      <w:marRight w:val="0"/>
      <w:marTop w:val="0"/>
      <w:marBottom w:val="0"/>
      <w:divBdr>
        <w:top w:val="none" w:sz="0" w:space="0" w:color="auto"/>
        <w:left w:val="none" w:sz="0" w:space="0" w:color="auto"/>
        <w:bottom w:val="none" w:sz="0" w:space="0" w:color="auto"/>
        <w:right w:val="none" w:sz="0" w:space="0" w:color="auto"/>
      </w:divBdr>
    </w:div>
    <w:div w:id="18327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Ann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AnneTemplate2.dotx</Template>
  <TotalTime>2</TotalTime>
  <Pages>3</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Cockroft</dc:creator>
  <cp:keywords/>
  <dc:description/>
  <cp:lastModifiedBy>Andy Leggatt</cp:lastModifiedBy>
  <cp:revision>2</cp:revision>
  <dcterms:created xsi:type="dcterms:W3CDTF">2022-06-16T07:54:00Z</dcterms:created>
  <dcterms:modified xsi:type="dcterms:W3CDTF">2022-06-16T07:54:00Z</dcterms:modified>
</cp:coreProperties>
</file>